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65B02" w14:textId="77777777" w:rsidR="00DC4993" w:rsidRPr="00A404D2" w:rsidRDefault="00DC4993" w:rsidP="00AD0BF3">
      <w:pPr>
        <w:pStyle w:val="BodyText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4649"/>
      </w:tblGrid>
      <w:tr w:rsidR="00865E4E" w:rsidRPr="00A404D2" w14:paraId="7648881C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339F3C39" w14:textId="77777777" w:rsidR="00865E4E" w:rsidRPr="00A404D2" w:rsidRDefault="00865E4E" w:rsidP="00AD0BF3">
            <w:pPr>
              <w:pStyle w:val="BodyText"/>
            </w:pPr>
            <w:r w:rsidRPr="00A404D2">
              <w:t>Name of Vessel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7ED6174B" w14:textId="77777777" w:rsidR="00865E4E" w:rsidRPr="00A404D2" w:rsidRDefault="002E3D99" w:rsidP="00AD0BF3"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</w:p>
        </w:tc>
      </w:tr>
      <w:tr w:rsidR="009E2752" w:rsidRPr="00A404D2" w14:paraId="06C80B69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579AA1B7" w14:textId="77777777" w:rsidR="009E2752" w:rsidRPr="00A404D2" w:rsidRDefault="009E2752" w:rsidP="00AD0BF3">
            <w:pPr>
              <w:pStyle w:val="BodyText"/>
            </w:pPr>
            <w:r w:rsidRPr="00A404D2">
              <w:t>Port of arrival and ETA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623AD9F2" w14:textId="77777777" w:rsidR="009E2752" w:rsidRPr="00A404D2" w:rsidRDefault="009E2752" w:rsidP="00AD0BF3"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t xml:space="preserve">                    /             </w:t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t xml:space="preserve">     </w:t>
            </w:r>
          </w:p>
        </w:tc>
      </w:tr>
      <w:tr w:rsidR="00DB6B51" w:rsidRPr="00A404D2" w14:paraId="0BE1D415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436A5D3D" w14:textId="77777777" w:rsidR="00DB6B51" w:rsidRPr="00A404D2" w:rsidRDefault="00DB6B51" w:rsidP="00AD0BF3">
            <w:pPr>
              <w:pStyle w:val="BodyText"/>
            </w:pPr>
            <w:r w:rsidRPr="00A404D2">
              <w:t>Date of completion of checks</w:t>
            </w:r>
            <w:r w:rsidR="009E2752" w:rsidRPr="00A404D2">
              <w:t xml:space="preserve"> (A)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6287B96F" w14:textId="77777777" w:rsidR="00DB6B51" w:rsidRPr="00A404D2" w:rsidRDefault="00DB6B51" w:rsidP="00AD0BF3"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</w:p>
        </w:tc>
      </w:tr>
      <w:tr w:rsidR="00307ED7" w:rsidRPr="00A404D2" w14:paraId="62867FFC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7191EDA9" w14:textId="77777777" w:rsidR="00307ED7" w:rsidRPr="00A404D2" w:rsidRDefault="009E2752" w:rsidP="00AD0BF3">
            <w:pPr>
              <w:pStyle w:val="BodyText"/>
            </w:pPr>
            <w:r w:rsidRPr="00A404D2">
              <w:t>Previous d</w:t>
            </w:r>
            <w:r w:rsidR="00307ED7" w:rsidRPr="00A404D2">
              <w:t>ate of completion</w:t>
            </w:r>
            <w:r w:rsidR="000F54BF" w:rsidRPr="00A404D2">
              <w:t xml:space="preserve"> of checks</w:t>
            </w:r>
            <w:r w:rsidRPr="00A404D2">
              <w:t xml:space="preserve"> (B)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065769E7" w14:textId="77777777" w:rsidR="00307ED7" w:rsidRPr="00A404D2" w:rsidRDefault="002E3D99" w:rsidP="00AD0BF3"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</w:p>
        </w:tc>
      </w:tr>
      <w:tr w:rsidR="009E2752" w:rsidRPr="00A404D2" w14:paraId="46B38D87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5CE8C1CF" w14:textId="77777777" w:rsidR="009E2752" w:rsidRPr="00A404D2" w:rsidRDefault="009E2752" w:rsidP="00AD0BF3">
            <w:pPr>
              <w:pStyle w:val="BodyText"/>
            </w:pPr>
            <w:r w:rsidRPr="00A404D2">
              <w:t xml:space="preserve">Confirm duration between </w:t>
            </w:r>
            <w:r w:rsidR="00D82940" w:rsidRPr="00A404D2">
              <w:t>A and B</w:t>
            </w:r>
            <w:r w:rsidRPr="00A404D2">
              <w:t xml:space="preserve"> </w:t>
            </w:r>
            <w:r w:rsidRPr="00A404D2">
              <w:rPr>
                <w:u w:val="single"/>
              </w:rPr>
              <w:t>does not</w:t>
            </w:r>
            <w:r w:rsidRPr="00A404D2">
              <w:t xml:space="preserve"> exceed 7 days</w:t>
            </w:r>
            <w:r w:rsidR="00C27D5B" w:rsidRPr="00A404D2">
              <w:t xml:space="preserve"> </w:t>
            </w:r>
            <w:r w:rsidR="00C27D5B" w:rsidRPr="00A404D2">
              <w:rPr>
                <w:b/>
              </w:rPr>
              <w:t>for vessels engaged on coastal / short voyages.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5E4E67ED" w14:textId="77777777" w:rsidR="00B57B93" w:rsidRDefault="009E2752" w:rsidP="00AD0BF3">
            <w:r w:rsidRPr="00A404D2">
              <w:t>YES / NO*</w:t>
            </w:r>
            <w:r w:rsidR="00B57B93" w:rsidRPr="00A404D2">
              <w:t xml:space="preserve">  </w:t>
            </w:r>
          </w:p>
          <w:p w14:paraId="6860052D" w14:textId="461C3EA2" w:rsidR="009E2752" w:rsidRPr="00B57B93" w:rsidRDefault="00B57B93" w:rsidP="00AD0BF3">
            <w:pPr>
              <w:rPr>
                <w:i/>
                <w:iCs/>
              </w:rPr>
            </w:pPr>
            <w:r w:rsidRPr="00B57B93">
              <w:rPr>
                <w:i/>
                <w:iCs/>
                <w:sz w:val="16"/>
                <w:szCs w:val="16"/>
              </w:rPr>
              <w:t>(</w:t>
            </w:r>
            <w:r w:rsidR="009E2752" w:rsidRPr="00B57B93">
              <w:rPr>
                <w:i/>
                <w:iCs/>
                <w:sz w:val="16"/>
                <w:szCs w:val="16"/>
              </w:rPr>
              <w:t>*Delete as appropriate. Remarks are needed in-case of “</w:t>
            </w:r>
            <w:r>
              <w:rPr>
                <w:i/>
                <w:iCs/>
                <w:sz w:val="16"/>
                <w:szCs w:val="16"/>
              </w:rPr>
              <w:t>NO</w:t>
            </w:r>
            <w:r w:rsidR="009E2752" w:rsidRPr="00B57B93">
              <w:rPr>
                <w:i/>
                <w:iCs/>
                <w:sz w:val="16"/>
                <w:szCs w:val="16"/>
              </w:rPr>
              <w:t xml:space="preserve">”) </w:t>
            </w:r>
          </w:p>
        </w:tc>
      </w:tr>
      <w:tr w:rsidR="00E50A32" w:rsidRPr="00A404D2" w14:paraId="255B0C55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613AF7A2" w14:textId="45DB8CC2" w:rsidR="00E50A32" w:rsidRPr="008B4D6C" w:rsidRDefault="00E50A32" w:rsidP="00AD0BF3">
            <w:pPr>
              <w:pStyle w:val="BodyText"/>
            </w:pPr>
            <w:r w:rsidRPr="008B4D6C">
              <w:t xml:space="preserve">Is the vessel having any </w:t>
            </w:r>
            <w:r w:rsidR="00B57B93" w:rsidRPr="008B4D6C">
              <w:t>flag state acknowledgement,</w:t>
            </w:r>
            <w:r w:rsidRPr="008B4D6C">
              <w:t xml:space="preserve"> </w:t>
            </w:r>
            <w:r w:rsidR="00B57B93" w:rsidRPr="008B4D6C">
              <w:t>dispensation,</w:t>
            </w:r>
            <w:r w:rsidRPr="008B4D6C">
              <w:t xml:space="preserve"> short term certification or Condition of clas</w:t>
            </w:r>
            <w:r w:rsidR="00B57B93" w:rsidRPr="008B4D6C">
              <w:t>s due to any reason? (</w:t>
            </w:r>
            <w:r w:rsidR="00B57B93" w:rsidRPr="008B4D6C">
              <w:rPr>
                <w:i/>
                <w:iCs/>
                <w:sz w:val="16"/>
                <w:szCs w:val="16"/>
              </w:rPr>
              <w:t>e.g., statutory, Technical, manning etc)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42961947" w14:textId="5E59FEB4" w:rsidR="00B57B93" w:rsidRPr="008B4D6C" w:rsidRDefault="00E50A32" w:rsidP="00AD0BF3">
            <w:r w:rsidRPr="008B4D6C">
              <w:t>Yes / No</w:t>
            </w:r>
            <w:r w:rsidR="00B57B93" w:rsidRPr="008B4D6C">
              <w:t xml:space="preserve">*   </w:t>
            </w:r>
          </w:p>
          <w:p w14:paraId="2E3AEB21" w14:textId="513B7FB5" w:rsidR="00E50A32" w:rsidRPr="008B4D6C" w:rsidRDefault="00B57B93" w:rsidP="00AD0BF3">
            <w:r w:rsidRPr="008B4D6C">
              <w:t>(</w:t>
            </w:r>
            <w:r w:rsidRPr="008B4D6C">
              <w:rPr>
                <w:sz w:val="16"/>
                <w:szCs w:val="16"/>
              </w:rPr>
              <w:t>*Delete as appropriate. Remarks are needed in-case of “YES”)</w:t>
            </w:r>
          </w:p>
        </w:tc>
      </w:tr>
      <w:tr w:rsidR="00B57B93" w:rsidRPr="00A404D2" w14:paraId="727E0299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61AED2FC" w14:textId="100D78DB" w:rsidR="00B57B93" w:rsidRPr="008B4D6C" w:rsidRDefault="00B57B93" w:rsidP="00AD0BF3">
            <w:pPr>
              <w:pStyle w:val="BodyText"/>
            </w:pPr>
            <w:r w:rsidRPr="008B4D6C">
              <w:t>Has the port authorities been informed about the flag state acknowledgement, dispensation, short term certificate or condition of class</w:t>
            </w:r>
            <w:r w:rsidR="00817B1D" w:rsidRPr="008B4D6C">
              <w:t xml:space="preserve"> as above?  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342D95CB" w14:textId="5C5478AC" w:rsidR="00B57B93" w:rsidRPr="008B4D6C" w:rsidRDefault="00817B1D" w:rsidP="00AD0BF3">
            <w:r w:rsidRPr="008B4D6C">
              <w:t>Yes /N.A*  (*</w:t>
            </w:r>
            <w:r w:rsidRPr="008B4D6C">
              <w:rPr>
                <w:sz w:val="16"/>
                <w:szCs w:val="16"/>
              </w:rPr>
              <w:t>Delete as appropriate)</w:t>
            </w:r>
          </w:p>
          <w:p w14:paraId="7D99DCD9" w14:textId="4C5DBD4B" w:rsidR="00817B1D" w:rsidRPr="008B4D6C" w:rsidRDefault="00817B1D" w:rsidP="00AD0BF3">
            <w:r w:rsidRPr="008B4D6C">
              <w:t>Date of notification to port: _____________</w:t>
            </w:r>
          </w:p>
          <w:p w14:paraId="0AE0F0AE" w14:textId="7D19241D" w:rsidR="00817B1D" w:rsidRPr="008B4D6C" w:rsidRDefault="00817B1D" w:rsidP="00AD0BF3">
            <w:pPr>
              <w:rPr>
                <w:sz w:val="16"/>
                <w:szCs w:val="16"/>
              </w:rPr>
            </w:pPr>
            <w:r w:rsidRPr="008B4D6C">
              <w:rPr>
                <w:sz w:val="16"/>
                <w:szCs w:val="16"/>
              </w:rPr>
              <w:t>(</w:t>
            </w:r>
            <w:r w:rsidRPr="008B4D6C">
              <w:rPr>
                <w:i/>
                <w:iCs/>
                <w:sz w:val="16"/>
                <w:szCs w:val="16"/>
              </w:rPr>
              <w:t>DD-MMM-YYYY</w:t>
            </w:r>
            <w:r w:rsidRPr="008B4D6C">
              <w:rPr>
                <w:sz w:val="16"/>
                <w:szCs w:val="16"/>
              </w:rPr>
              <w:t>)</w:t>
            </w:r>
          </w:p>
        </w:tc>
      </w:tr>
      <w:tr w:rsidR="00D82940" w:rsidRPr="00A404D2" w14:paraId="13FFBC08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71494962" w14:textId="77777777" w:rsidR="00D82940" w:rsidRPr="00A404D2" w:rsidRDefault="00D82940" w:rsidP="00AD0BF3">
            <w:pPr>
              <w:pStyle w:val="BodyText"/>
            </w:pPr>
            <w:r w:rsidRPr="00A404D2">
              <w:t>Name of Master and Signature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23913089" w14:textId="77777777" w:rsidR="00D82940" w:rsidRPr="00A404D2" w:rsidRDefault="00D82940" w:rsidP="00AD0BF3"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t xml:space="preserve">                    /             </w:t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</w:p>
        </w:tc>
      </w:tr>
      <w:tr w:rsidR="00D82940" w:rsidRPr="00A404D2" w14:paraId="73A7F93F" w14:textId="77777777" w:rsidTr="00817B1D">
        <w:trPr>
          <w:trHeight w:val="397"/>
        </w:trPr>
        <w:tc>
          <w:tcPr>
            <w:tcW w:w="4673" w:type="dxa"/>
            <w:shd w:val="clear" w:color="auto" w:fill="auto"/>
            <w:vAlign w:val="center"/>
          </w:tcPr>
          <w:p w14:paraId="54DD4497" w14:textId="77777777" w:rsidR="00D82940" w:rsidRPr="00A404D2" w:rsidRDefault="00D82940" w:rsidP="00AD0BF3">
            <w:pPr>
              <w:pStyle w:val="BodyText"/>
            </w:pPr>
            <w:r w:rsidRPr="00A404D2">
              <w:t>Name of C</w:t>
            </w:r>
            <w:r w:rsidR="000308BF" w:rsidRPr="00A404D2">
              <w:t>hief Eng.</w:t>
            </w:r>
            <w:r w:rsidRPr="00A404D2">
              <w:t xml:space="preserve"> and Signature</w:t>
            </w:r>
          </w:p>
        </w:tc>
        <w:tc>
          <w:tcPr>
            <w:tcW w:w="4649" w:type="dxa"/>
            <w:shd w:val="clear" w:color="auto" w:fill="auto"/>
            <w:vAlign w:val="center"/>
          </w:tcPr>
          <w:p w14:paraId="479D2BD9" w14:textId="77777777" w:rsidR="00D82940" w:rsidRPr="00A404D2" w:rsidRDefault="00D82940" w:rsidP="00AD0BF3"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t xml:space="preserve">                    /             </w:t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  <w:r w:rsidRPr="00A404D2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A404D2">
              <w:instrText xml:space="preserve"> FORMTEXT </w:instrText>
            </w:r>
            <w:r w:rsidRPr="00A404D2">
              <w:fldChar w:fldCharType="separate"/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rPr>
                <w:rFonts w:eastAsia="Arial Unicode MS"/>
              </w:rPr>
              <w:t> </w:t>
            </w:r>
            <w:r w:rsidRPr="00A404D2">
              <w:fldChar w:fldCharType="end"/>
            </w:r>
          </w:p>
        </w:tc>
      </w:tr>
      <w:tr w:rsidR="00D82940" w:rsidRPr="00A404D2" w14:paraId="5BB7705F" w14:textId="77777777" w:rsidTr="00817B1D">
        <w:trPr>
          <w:trHeight w:val="1694"/>
        </w:trPr>
        <w:tc>
          <w:tcPr>
            <w:tcW w:w="4673" w:type="dxa"/>
            <w:shd w:val="clear" w:color="auto" w:fill="auto"/>
            <w:vAlign w:val="center"/>
          </w:tcPr>
          <w:p w14:paraId="601C4D72" w14:textId="77777777" w:rsidR="00D82940" w:rsidRPr="00A404D2" w:rsidRDefault="00D82940" w:rsidP="00AD0BF3">
            <w:pPr>
              <w:pStyle w:val="BodyText"/>
            </w:pPr>
          </w:p>
          <w:p w14:paraId="38D3F3DE" w14:textId="77777777" w:rsidR="00D82940" w:rsidRPr="00A404D2" w:rsidRDefault="00D82940" w:rsidP="00AD0BF3">
            <w:pPr>
              <w:pStyle w:val="BodyText"/>
            </w:pPr>
            <w:r w:rsidRPr="00A404D2">
              <w:t>Remarks / Non-compliance observed and office notification etc</w:t>
            </w:r>
          </w:p>
          <w:p w14:paraId="363F633E" w14:textId="77777777" w:rsidR="00D82940" w:rsidRPr="00A404D2" w:rsidRDefault="00D82940" w:rsidP="00AD0BF3">
            <w:pPr>
              <w:pStyle w:val="BodyText"/>
            </w:pPr>
          </w:p>
          <w:p w14:paraId="38CF01F6" w14:textId="77777777" w:rsidR="00D82940" w:rsidRPr="00A404D2" w:rsidRDefault="00D82940" w:rsidP="00AD0BF3">
            <w:pPr>
              <w:pStyle w:val="BodyText"/>
            </w:pPr>
          </w:p>
          <w:p w14:paraId="788B1C4C" w14:textId="77777777" w:rsidR="00D82940" w:rsidRPr="00A404D2" w:rsidRDefault="00D82940" w:rsidP="00AD0BF3">
            <w:pPr>
              <w:pStyle w:val="BodyText"/>
            </w:pPr>
          </w:p>
          <w:p w14:paraId="4B3237D4" w14:textId="77777777" w:rsidR="00D82940" w:rsidRPr="00A404D2" w:rsidRDefault="00D82940" w:rsidP="00AD0BF3">
            <w:pPr>
              <w:pStyle w:val="BodyText"/>
            </w:pPr>
          </w:p>
          <w:p w14:paraId="60949E46" w14:textId="77777777" w:rsidR="00D82940" w:rsidRPr="00A404D2" w:rsidRDefault="00D82940" w:rsidP="00AD0BF3">
            <w:pPr>
              <w:pStyle w:val="BodyText"/>
            </w:pPr>
          </w:p>
        </w:tc>
        <w:tc>
          <w:tcPr>
            <w:tcW w:w="4649" w:type="dxa"/>
            <w:shd w:val="clear" w:color="auto" w:fill="auto"/>
            <w:vAlign w:val="center"/>
          </w:tcPr>
          <w:p w14:paraId="4088D09A" w14:textId="77777777" w:rsidR="00D82940" w:rsidRPr="00A404D2" w:rsidRDefault="00D82940" w:rsidP="00AD0BF3"/>
        </w:tc>
      </w:tr>
    </w:tbl>
    <w:p w14:paraId="7B7EAA42" w14:textId="77777777" w:rsidR="00DB6B51" w:rsidRPr="00817B1D" w:rsidRDefault="000308BF" w:rsidP="00AD0BF3">
      <w:pPr>
        <w:pStyle w:val="BodyText"/>
        <w:rPr>
          <w:sz w:val="18"/>
          <w:szCs w:val="18"/>
        </w:rPr>
      </w:pPr>
      <w:r w:rsidRPr="00817B1D">
        <w:rPr>
          <w:sz w:val="18"/>
          <w:szCs w:val="18"/>
        </w:rPr>
        <w:t>Instructions on use of PSC readiness verification checklist</w:t>
      </w:r>
    </w:p>
    <w:p w14:paraId="27E747D2" w14:textId="77777777" w:rsidR="000308BF" w:rsidRPr="00817B1D" w:rsidRDefault="000308BF" w:rsidP="00AD0BF3">
      <w:pPr>
        <w:pStyle w:val="BodyText"/>
        <w:numPr>
          <w:ilvl w:val="0"/>
          <w:numId w:val="22"/>
        </w:numPr>
        <w:rPr>
          <w:sz w:val="18"/>
          <w:szCs w:val="18"/>
        </w:rPr>
      </w:pPr>
      <w:r w:rsidRPr="00817B1D">
        <w:rPr>
          <w:sz w:val="18"/>
          <w:szCs w:val="18"/>
        </w:rPr>
        <w:t>This checklist shall be completed by Master</w:t>
      </w:r>
      <w:r w:rsidR="00C27D5B" w:rsidRPr="00817B1D">
        <w:rPr>
          <w:sz w:val="18"/>
          <w:szCs w:val="18"/>
        </w:rPr>
        <w:t xml:space="preserve"> and</w:t>
      </w:r>
      <w:r w:rsidRPr="00817B1D">
        <w:rPr>
          <w:sz w:val="18"/>
          <w:szCs w:val="18"/>
        </w:rPr>
        <w:t xml:space="preserve"> C/E prior </w:t>
      </w:r>
      <w:r w:rsidR="00C27D5B" w:rsidRPr="00817B1D">
        <w:rPr>
          <w:sz w:val="18"/>
          <w:szCs w:val="18"/>
          <w:u w:val="single"/>
        </w:rPr>
        <w:t xml:space="preserve">arrival every </w:t>
      </w:r>
      <w:r w:rsidRPr="00817B1D">
        <w:rPr>
          <w:sz w:val="18"/>
          <w:szCs w:val="18"/>
          <w:u w:val="single"/>
        </w:rPr>
        <w:t>port</w:t>
      </w:r>
      <w:r w:rsidRPr="00817B1D">
        <w:rPr>
          <w:sz w:val="18"/>
          <w:szCs w:val="18"/>
        </w:rPr>
        <w:t>.</w:t>
      </w:r>
    </w:p>
    <w:p w14:paraId="6EBB1BB4" w14:textId="77777777" w:rsidR="0052073E" w:rsidRPr="00817B1D" w:rsidRDefault="0091066B" w:rsidP="00AD0BF3">
      <w:pPr>
        <w:pStyle w:val="BodyText"/>
        <w:numPr>
          <w:ilvl w:val="0"/>
          <w:numId w:val="22"/>
        </w:numPr>
        <w:rPr>
          <w:sz w:val="18"/>
          <w:szCs w:val="18"/>
        </w:rPr>
      </w:pPr>
      <w:r w:rsidRPr="00817B1D">
        <w:rPr>
          <w:sz w:val="18"/>
          <w:szCs w:val="18"/>
        </w:rPr>
        <w:t>For vessels calling ports more frequently</w:t>
      </w:r>
      <w:r w:rsidR="00C27D5B" w:rsidRPr="00817B1D">
        <w:rPr>
          <w:sz w:val="18"/>
          <w:szCs w:val="18"/>
        </w:rPr>
        <w:t xml:space="preserve"> and engaged on short voyages</w:t>
      </w:r>
      <w:r w:rsidRPr="00817B1D">
        <w:rPr>
          <w:sz w:val="18"/>
          <w:szCs w:val="18"/>
        </w:rPr>
        <w:t xml:space="preserve">, </w:t>
      </w:r>
      <w:r w:rsidR="00DD60BD" w:rsidRPr="00817B1D">
        <w:rPr>
          <w:sz w:val="18"/>
          <w:szCs w:val="18"/>
        </w:rPr>
        <w:t>if the checklist has been completed within the last 7 days it need not be repeated.</w:t>
      </w:r>
      <w:r w:rsidR="00C27D5B" w:rsidRPr="00817B1D">
        <w:rPr>
          <w:sz w:val="18"/>
          <w:szCs w:val="18"/>
        </w:rPr>
        <w:t xml:space="preserve"> (Max interval 7 days)</w:t>
      </w:r>
    </w:p>
    <w:p w14:paraId="1B22AF1F" w14:textId="77777777" w:rsidR="000308BF" w:rsidRPr="00817B1D" w:rsidRDefault="000308BF" w:rsidP="00AD0BF3">
      <w:pPr>
        <w:pStyle w:val="BodyText"/>
        <w:numPr>
          <w:ilvl w:val="0"/>
          <w:numId w:val="22"/>
        </w:numPr>
        <w:rPr>
          <w:sz w:val="18"/>
          <w:szCs w:val="18"/>
        </w:rPr>
      </w:pPr>
      <w:r w:rsidRPr="00817B1D">
        <w:rPr>
          <w:sz w:val="18"/>
          <w:szCs w:val="18"/>
        </w:rPr>
        <w:t>If vessel is shifting berths within same port, then checks prior arrival 1st berth would suffice subject to total port stay including anchorages does not exceed 7 days.</w:t>
      </w:r>
    </w:p>
    <w:p w14:paraId="1CA4ECF0" w14:textId="77777777" w:rsidR="0052073E" w:rsidRPr="00817B1D" w:rsidRDefault="0052073E" w:rsidP="00AD0BF3">
      <w:pPr>
        <w:pStyle w:val="BodyText"/>
        <w:numPr>
          <w:ilvl w:val="0"/>
          <w:numId w:val="22"/>
        </w:numPr>
        <w:rPr>
          <w:sz w:val="18"/>
          <w:szCs w:val="18"/>
        </w:rPr>
      </w:pPr>
      <w:r w:rsidRPr="00817B1D">
        <w:rPr>
          <w:b/>
          <w:bCs w:val="0"/>
          <w:sz w:val="18"/>
          <w:szCs w:val="18"/>
        </w:rPr>
        <w:t>Section A</w:t>
      </w:r>
      <w:r w:rsidRPr="00817B1D">
        <w:rPr>
          <w:sz w:val="18"/>
          <w:szCs w:val="18"/>
        </w:rPr>
        <w:t xml:space="preserve"> of the checklist </w:t>
      </w:r>
      <w:r w:rsidRPr="00817B1D">
        <w:rPr>
          <w:b/>
          <w:color w:val="FF0000"/>
          <w:sz w:val="18"/>
          <w:szCs w:val="18"/>
          <w:u w:val="single"/>
        </w:rPr>
        <w:t>requires physical verification</w:t>
      </w:r>
      <w:r w:rsidR="00DD60BD" w:rsidRPr="00817B1D">
        <w:rPr>
          <w:sz w:val="18"/>
          <w:szCs w:val="18"/>
        </w:rPr>
        <w:t xml:space="preserve"> by master </w:t>
      </w:r>
      <w:r w:rsidR="00635694" w:rsidRPr="00817B1D">
        <w:rPr>
          <w:sz w:val="18"/>
          <w:szCs w:val="18"/>
        </w:rPr>
        <w:t xml:space="preserve">and </w:t>
      </w:r>
      <w:r w:rsidRPr="00817B1D">
        <w:rPr>
          <w:sz w:val="18"/>
          <w:szCs w:val="18"/>
        </w:rPr>
        <w:t>C/E</w:t>
      </w:r>
    </w:p>
    <w:p w14:paraId="7E228142" w14:textId="67B9095F" w:rsidR="0052073E" w:rsidRPr="00817B1D" w:rsidRDefault="0052073E" w:rsidP="00AD0BF3">
      <w:pPr>
        <w:pStyle w:val="BodyText"/>
        <w:numPr>
          <w:ilvl w:val="0"/>
          <w:numId w:val="22"/>
        </w:numPr>
        <w:rPr>
          <w:color w:val="000000" w:themeColor="text1"/>
          <w:sz w:val="18"/>
          <w:szCs w:val="18"/>
        </w:rPr>
      </w:pPr>
      <w:r w:rsidRPr="00817B1D">
        <w:rPr>
          <w:b/>
          <w:bCs w:val="0"/>
          <w:sz w:val="18"/>
          <w:szCs w:val="18"/>
        </w:rPr>
        <w:t>Section B</w:t>
      </w:r>
      <w:r w:rsidRPr="00817B1D">
        <w:rPr>
          <w:sz w:val="18"/>
          <w:szCs w:val="18"/>
        </w:rPr>
        <w:t xml:space="preserve"> of the checklist </w:t>
      </w:r>
      <w:r w:rsidR="0091066B" w:rsidRPr="00817B1D">
        <w:rPr>
          <w:sz w:val="18"/>
          <w:szCs w:val="18"/>
        </w:rPr>
        <w:t xml:space="preserve">requires data from other sources including assistance from </w:t>
      </w:r>
      <w:r w:rsidR="00AC2E27" w:rsidRPr="00817B1D">
        <w:rPr>
          <w:sz w:val="18"/>
          <w:szCs w:val="18"/>
        </w:rPr>
        <w:t xml:space="preserve">other </w:t>
      </w:r>
      <w:r w:rsidR="00561358" w:rsidRPr="00817B1D">
        <w:rPr>
          <w:sz w:val="18"/>
          <w:szCs w:val="18"/>
        </w:rPr>
        <w:t xml:space="preserve">Officers </w:t>
      </w:r>
      <w:r w:rsidR="0091066B" w:rsidRPr="00817B1D">
        <w:rPr>
          <w:sz w:val="18"/>
          <w:szCs w:val="18"/>
        </w:rPr>
        <w:t xml:space="preserve">as deemed necessary. </w:t>
      </w:r>
      <w:r w:rsidR="001D1B8B" w:rsidRPr="00817B1D">
        <w:rPr>
          <w:color w:val="000000" w:themeColor="text1"/>
          <w:sz w:val="18"/>
          <w:szCs w:val="18"/>
        </w:rPr>
        <w:t>However, the</w:t>
      </w:r>
      <w:r w:rsidR="00561358" w:rsidRPr="00817B1D">
        <w:rPr>
          <w:color w:val="000000" w:themeColor="text1"/>
          <w:sz w:val="18"/>
          <w:szCs w:val="18"/>
        </w:rPr>
        <w:t xml:space="preserve"> Master shall personally check the status of any item</w:t>
      </w:r>
      <w:r w:rsidR="00B87D56" w:rsidRPr="00817B1D">
        <w:rPr>
          <w:color w:val="000000" w:themeColor="text1"/>
          <w:sz w:val="18"/>
          <w:szCs w:val="18"/>
        </w:rPr>
        <w:t xml:space="preserve"> if in any </w:t>
      </w:r>
      <w:r w:rsidR="00B93B88" w:rsidRPr="00817B1D">
        <w:rPr>
          <w:color w:val="000000" w:themeColor="text1"/>
          <w:sz w:val="18"/>
          <w:szCs w:val="18"/>
        </w:rPr>
        <w:t>doubt.</w:t>
      </w:r>
      <w:r w:rsidR="00561358" w:rsidRPr="00817B1D">
        <w:rPr>
          <w:color w:val="000000" w:themeColor="text1"/>
          <w:sz w:val="18"/>
          <w:szCs w:val="18"/>
        </w:rPr>
        <w:t xml:space="preserve"> </w:t>
      </w:r>
    </w:p>
    <w:p w14:paraId="0CC5CB86" w14:textId="7A5DD9F4" w:rsidR="0091066B" w:rsidRPr="00817B1D" w:rsidRDefault="0091066B" w:rsidP="00AD0BF3">
      <w:pPr>
        <w:pStyle w:val="BodyText"/>
        <w:numPr>
          <w:ilvl w:val="0"/>
          <w:numId w:val="22"/>
        </w:numPr>
        <w:rPr>
          <w:sz w:val="18"/>
          <w:szCs w:val="18"/>
        </w:rPr>
      </w:pPr>
      <w:r w:rsidRPr="00817B1D">
        <w:rPr>
          <w:sz w:val="18"/>
          <w:szCs w:val="18"/>
        </w:rPr>
        <w:t xml:space="preserve">If any deficiency is </w:t>
      </w:r>
      <w:r w:rsidR="001D1B8B" w:rsidRPr="00817B1D">
        <w:rPr>
          <w:sz w:val="18"/>
          <w:szCs w:val="18"/>
        </w:rPr>
        <w:t>noted,</w:t>
      </w:r>
      <w:r w:rsidRPr="00817B1D">
        <w:rPr>
          <w:sz w:val="18"/>
          <w:szCs w:val="18"/>
        </w:rPr>
        <w:t xml:space="preserve"> it shall be </w:t>
      </w:r>
      <w:r w:rsidR="00561358" w:rsidRPr="00817B1D">
        <w:rPr>
          <w:sz w:val="18"/>
          <w:szCs w:val="18"/>
        </w:rPr>
        <w:t xml:space="preserve">immediately reported to </w:t>
      </w:r>
      <w:r w:rsidR="00A6338D">
        <w:rPr>
          <w:sz w:val="18"/>
          <w:szCs w:val="18"/>
        </w:rPr>
        <w:t xml:space="preserve">TSI </w:t>
      </w:r>
      <w:r w:rsidR="00AC2E27" w:rsidRPr="00817B1D">
        <w:rPr>
          <w:sz w:val="18"/>
          <w:szCs w:val="18"/>
        </w:rPr>
        <w:t xml:space="preserve">/ </w:t>
      </w:r>
      <w:r w:rsidR="00C92FFD">
        <w:rPr>
          <w:sz w:val="18"/>
          <w:szCs w:val="18"/>
        </w:rPr>
        <w:t>TD</w:t>
      </w:r>
      <w:r w:rsidR="00AC2E27" w:rsidRPr="00817B1D">
        <w:rPr>
          <w:sz w:val="18"/>
          <w:szCs w:val="18"/>
        </w:rPr>
        <w:t xml:space="preserve"> over </w:t>
      </w:r>
      <w:r w:rsidR="001D1B8B" w:rsidRPr="00817B1D">
        <w:rPr>
          <w:sz w:val="18"/>
          <w:szCs w:val="18"/>
        </w:rPr>
        <w:t xml:space="preserve">the </w:t>
      </w:r>
      <w:r w:rsidR="00AC2E27" w:rsidRPr="00817B1D">
        <w:rPr>
          <w:sz w:val="18"/>
          <w:szCs w:val="18"/>
        </w:rPr>
        <w:t>phone , followed by in email  with CC to</w:t>
      </w:r>
      <w:r w:rsidR="001D1B8B" w:rsidRPr="00817B1D">
        <w:rPr>
          <w:sz w:val="18"/>
          <w:szCs w:val="18"/>
        </w:rPr>
        <w:t xml:space="preserve"> DPA </w:t>
      </w:r>
      <w:r w:rsidR="00C92FFD">
        <w:rPr>
          <w:sz w:val="18"/>
          <w:szCs w:val="18"/>
        </w:rPr>
        <w:t>&amp; SNQ</w:t>
      </w:r>
      <w:r w:rsidR="001D1B8B" w:rsidRPr="00817B1D">
        <w:rPr>
          <w:sz w:val="18"/>
          <w:szCs w:val="18"/>
        </w:rPr>
        <w:t>.</w:t>
      </w:r>
    </w:p>
    <w:p w14:paraId="1B1D819D" w14:textId="11C30C5C" w:rsidR="00AC2E27" w:rsidRPr="00817B1D" w:rsidRDefault="00AC2E27" w:rsidP="00AD0BF3">
      <w:pPr>
        <w:pStyle w:val="BodyText"/>
        <w:numPr>
          <w:ilvl w:val="0"/>
          <w:numId w:val="22"/>
        </w:numPr>
        <w:rPr>
          <w:sz w:val="18"/>
          <w:szCs w:val="18"/>
        </w:rPr>
      </w:pPr>
      <w:r w:rsidRPr="00817B1D">
        <w:rPr>
          <w:sz w:val="18"/>
          <w:szCs w:val="18"/>
        </w:rPr>
        <w:t>All deficie</w:t>
      </w:r>
      <w:r w:rsidR="00561358" w:rsidRPr="00817B1D">
        <w:rPr>
          <w:sz w:val="18"/>
          <w:szCs w:val="18"/>
        </w:rPr>
        <w:t xml:space="preserve">ncies shall be recorded in </w:t>
      </w:r>
      <w:r w:rsidR="000433AA">
        <w:rPr>
          <w:sz w:val="18"/>
          <w:szCs w:val="18"/>
        </w:rPr>
        <w:t>Technical Defect List (</w:t>
      </w:r>
      <w:r w:rsidR="00561358" w:rsidRPr="00817B1D">
        <w:rPr>
          <w:sz w:val="18"/>
          <w:szCs w:val="18"/>
        </w:rPr>
        <w:t>TDL</w:t>
      </w:r>
      <w:r w:rsidR="000433AA">
        <w:rPr>
          <w:sz w:val="18"/>
          <w:szCs w:val="18"/>
        </w:rPr>
        <w:t>)</w:t>
      </w:r>
      <w:r w:rsidR="00561358" w:rsidRPr="00817B1D">
        <w:rPr>
          <w:sz w:val="18"/>
          <w:szCs w:val="18"/>
        </w:rPr>
        <w:t xml:space="preserve"> </w:t>
      </w:r>
      <w:r w:rsidRPr="00817B1D">
        <w:rPr>
          <w:sz w:val="18"/>
          <w:szCs w:val="18"/>
        </w:rPr>
        <w:t>for proper follow up.</w:t>
      </w:r>
    </w:p>
    <w:p w14:paraId="560224C6" w14:textId="79220E9F" w:rsidR="00A512ED" w:rsidRPr="00817B1D" w:rsidRDefault="00EE2536" w:rsidP="00AD0BF3">
      <w:pPr>
        <w:pStyle w:val="BodyText"/>
        <w:numPr>
          <w:ilvl w:val="0"/>
          <w:numId w:val="22"/>
        </w:numPr>
        <w:rPr>
          <w:sz w:val="18"/>
          <w:szCs w:val="18"/>
        </w:rPr>
      </w:pPr>
      <w:r w:rsidRPr="00817B1D">
        <w:rPr>
          <w:sz w:val="18"/>
          <w:szCs w:val="18"/>
        </w:rPr>
        <w:t xml:space="preserve">Make entry in deck </w:t>
      </w:r>
      <w:r w:rsidR="001D1B8B" w:rsidRPr="00817B1D">
        <w:rPr>
          <w:sz w:val="18"/>
          <w:szCs w:val="18"/>
        </w:rPr>
        <w:t>logbook</w:t>
      </w:r>
      <w:r w:rsidRPr="00817B1D">
        <w:rPr>
          <w:sz w:val="18"/>
          <w:szCs w:val="18"/>
        </w:rPr>
        <w:t xml:space="preserve"> for compliance to </w:t>
      </w:r>
      <w:r w:rsidR="00C92FFD">
        <w:rPr>
          <w:sz w:val="18"/>
          <w:szCs w:val="18"/>
        </w:rPr>
        <w:t>INSP-02</w:t>
      </w:r>
      <w:r w:rsidRPr="00817B1D">
        <w:rPr>
          <w:sz w:val="18"/>
          <w:szCs w:val="18"/>
        </w:rPr>
        <w:t xml:space="preserve"> prior arrival.</w:t>
      </w:r>
      <w:r w:rsidR="00B93B88" w:rsidRPr="00817B1D">
        <w:rPr>
          <w:sz w:val="18"/>
          <w:szCs w:val="18"/>
        </w:rPr>
        <w:t xml:space="preserve"> </w:t>
      </w:r>
    </w:p>
    <w:p w14:paraId="36CBCA24" w14:textId="7CB3D5B8" w:rsidR="001D1B8B" w:rsidRDefault="008F40F8" w:rsidP="00AD0BF3">
      <w:pPr>
        <w:pStyle w:val="BodyText"/>
        <w:numPr>
          <w:ilvl w:val="0"/>
          <w:numId w:val="22"/>
        </w:numPr>
        <w:rPr>
          <w:color w:val="FF0000"/>
        </w:rPr>
      </w:pPr>
      <w:r w:rsidRPr="008F40F8">
        <w:rPr>
          <w:color w:val="FF0000"/>
          <w:sz w:val="18"/>
          <w:szCs w:val="18"/>
        </w:rPr>
        <w:t>Technical Superintendent</w:t>
      </w:r>
      <w:r w:rsidR="001D1B8B" w:rsidRPr="008F40F8">
        <w:rPr>
          <w:color w:val="FF0000"/>
          <w:sz w:val="18"/>
          <w:szCs w:val="18"/>
        </w:rPr>
        <w:t xml:space="preserve"> / </w:t>
      </w:r>
      <w:r w:rsidRPr="008F40F8">
        <w:rPr>
          <w:color w:val="FF0000"/>
          <w:sz w:val="18"/>
          <w:szCs w:val="18"/>
        </w:rPr>
        <w:t>Technical Director</w:t>
      </w:r>
      <w:r w:rsidR="001D1B8B" w:rsidRPr="00817B1D">
        <w:rPr>
          <w:color w:val="FF0000"/>
          <w:sz w:val="18"/>
          <w:szCs w:val="18"/>
        </w:rPr>
        <w:t xml:space="preserve"> shall ensure compliance to </w:t>
      </w:r>
      <w:r w:rsidR="00C92FFD">
        <w:rPr>
          <w:color w:val="FF0000"/>
          <w:sz w:val="18"/>
          <w:szCs w:val="18"/>
        </w:rPr>
        <w:t>FOM 1.1</w:t>
      </w:r>
      <w:r w:rsidR="001D1B8B" w:rsidRPr="00817B1D">
        <w:rPr>
          <w:color w:val="FF0000"/>
          <w:sz w:val="18"/>
          <w:szCs w:val="18"/>
        </w:rPr>
        <w:t xml:space="preserve"> section 6.0 on reporting the defects to flag state / class asper statutory obligations and guide master to notify to port authorities, PSC prior arrival</w:t>
      </w:r>
      <w:r w:rsidR="001D1B8B" w:rsidRPr="00817B1D">
        <w:rPr>
          <w:sz w:val="18"/>
          <w:szCs w:val="18"/>
        </w:rPr>
        <w:t xml:space="preserve">. </w:t>
      </w:r>
      <w:r w:rsidR="001D1B8B" w:rsidRPr="00817B1D">
        <w:rPr>
          <w:color w:val="FF0000"/>
          <w:sz w:val="18"/>
          <w:szCs w:val="18"/>
        </w:rPr>
        <w:t>Flag state dispensation or acknowledgement must be obtained prior arrival</w:t>
      </w:r>
      <w:r w:rsidR="001D1B8B" w:rsidRPr="001D1B8B">
        <w:rPr>
          <w:color w:val="FF0000"/>
        </w:rPr>
        <w:t>.</w:t>
      </w:r>
    </w:p>
    <w:p w14:paraId="25E5D19B" w14:textId="77777777" w:rsidR="00A138A3" w:rsidRPr="001D1B8B" w:rsidRDefault="00A138A3" w:rsidP="00A138A3">
      <w:pPr>
        <w:pStyle w:val="BodyText"/>
        <w:ind w:left="360"/>
        <w:rPr>
          <w:color w:val="FF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6594"/>
        <w:gridCol w:w="633"/>
        <w:gridCol w:w="581"/>
        <w:gridCol w:w="682"/>
      </w:tblGrid>
      <w:tr w:rsidR="00CD5C34" w:rsidRPr="00A404D2" w14:paraId="3E941DF6" w14:textId="77777777" w:rsidTr="00280BD6">
        <w:trPr>
          <w:trHeight w:val="460"/>
          <w:tblHeader/>
        </w:trPr>
        <w:tc>
          <w:tcPr>
            <w:tcW w:w="5000" w:type="pct"/>
            <w:gridSpan w:val="5"/>
            <w:vAlign w:val="center"/>
          </w:tcPr>
          <w:p w14:paraId="73527D0C" w14:textId="77777777" w:rsidR="00CD5C34" w:rsidRPr="00A404D2" w:rsidRDefault="00CD5C34" w:rsidP="00AD0BF3">
            <w:pPr>
              <w:pStyle w:val="BodyText"/>
              <w:rPr>
                <w:b/>
                <w:bCs w:val="0"/>
                <w:color w:val="auto"/>
              </w:rPr>
            </w:pPr>
            <w:bookmarkStart w:id="0" w:name="_Hlk528333436"/>
            <w:r w:rsidRPr="00A404D2">
              <w:rPr>
                <w:b/>
                <w:bCs w:val="0"/>
                <w:color w:val="auto"/>
              </w:rPr>
              <w:lastRenderedPageBreak/>
              <w:t xml:space="preserve">Section A – Mandatory </w:t>
            </w:r>
            <w:r w:rsidR="00B93B88" w:rsidRPr="00A404D2">
              <w:rPr>
                <w:b/>
                <w:bCs w:val="0"/>
                <w:color w:val="auto"/>
              </w:rPr>
              <w:t>p</w:t>
            </w:r>
            <w:r w:rsidRPr="00A404D2">
              <w:rPr>
                <w:b/>
                <w:bCs w:val="0"/>
                <w:color w:val="auto"/>
              </w:rPr>
              <w:t>hy</w:t>
            </w:r>
            <w:r w:rsidR="00207EC1" w:rsidRPr="00A404D2">
              <w:rPr>
                <w:b/>
                <w:bCs w:val="0"/>
                <w:color w:val="auto"/>
              </w:rPr>
              <w:t>sical verification by Master and</w:t>
            </w:r>
            <w:r w:rsidRPr="00A404D2">
              <w:rPr>
                <w:b/>
                <w:bCs w:val="0"/>
                <w:color w:val="auto"/>
              </w:rPr>
              <w:t xml:space="preserve"> C/E</w:t>
            </w:r>
          </w:p>
        </w:tc>
      </w:tr>
      <w:tr w:rsidR="00CD5C34" w:rsidRPr="00A404D2" w14:paraId="435F3C8B" w14:textId="77777777" w:rsidTr="001D1B8B">
        <w:trPr>
          <w:trHeight w:val="460"/>
          <w:tblHeader/>
        </w:trPr>
        <w:tc>
          <w:tcPr>
            <w:tcW w:w="293" w:type="pct"/>
            <w:shd w:val="clear" w:color="auto" w:fill="C9C9C9"/>
            <w:vAlign w:val="center"/>
          </w:tcPr>
          <w:p w14:paraId="534E2FB9" w14:textId="77777777" w:rsidR="00CD5C34" w:rsidRPr="00A404D2" w:rsidRDefault="00CD5C34" w:rsidP="00AD0BF3">
            <w:pPr>
              <w:pStyle w:val="BodyText"/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Sn</w:t>
            </w:r>
          </w:p>
        </w:tc>
        <w:tc>
          <w:tcPr>
            <w:tcW w:w="3656" w:type="pct"/>
            <w:shd w:val="clear" w:color="auto" w:fill="C9C9C9"/>
            <w:vAlign w:val="center"/>
          </w:tcPr>
          <w:p w14:paraId="79899F60" w14:textId="77777777" w:rsidR="00CD5C34" w:rsidRPr="00A404D2" w:rsidRDefault="00CD5C34" w:rsidP="00AD0BF3">
            <w:pPr>
              <w:pStyle w:val="BodyText"/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 xml:space="preserve">Item to be verified </w:t>
            </w:r>
          </w:p>
        </w:tc>
        <w:tc>
          <w:tcPr>
            <w:tcW w:w="351" w:type="pct"/>
            <w:shd w:val="clear" w:color="auto" w:fill="C9C9C9"/>
            <w:vAlign w:val="center"/>
          </w:tcPr>
          <w:p w14:paraId="2FB4178B" w14:textId="77777777" w:rsidR="00CD5C34" w:rsidRPr="00A404D2" w:rsidRDefault="00CD5C34" w:rsidP="00AD0BF3">
            <w:pPr>
              <w:pStyle w:val="BodyText"/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Yes</w:t>
            </w:r>
          </w:p>
        </w:tc>
        <w:tc>
          <w:tcPr>
            <w:tcW w:w="322" w:type="pct"/>
            <w:shd w:val="clear" w:color="auto" w:fill="C9C9C9"/>
            <w:vAlign w:val="center"/>
          </w:tcPr>
          <w:p w14:paraId="2AF7F81A" w14:textId="77777777" w:rsidR="00CD5C34" w:rsidRPr="00A404D2" w:rsidRDefault="00CD5C34" w:rsidP="00AD0BF3">
            <w:pPr>
              <w:pStyle w:val="BodyText"/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No</w:t>
            </w:r>
          </w:p>
        </w:tc>
        <w:tc>
          <w:tcPr>
            <w:tcW w:w="378" w:type="pct"/>
            <w:shd w:val="clear" w:color="auto" w:fill="C9C9C9"/>
            <w:vAlign w:val="center"/>
          </w:tcPr>
          <w:p w14:paraId="05F5D7AA" w14:textId="77777777" w:rsidR="00CD5C34" w:rsidRPr="00A404D2" w:rsidRDefault="00CD5C34" w:rsidP="00AD0BF3">
            <w:pPr>
              <w:pStyle w:val="BodyText"/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N/A</w:t>
            </w:r>
          </w:p>
        </w:tc>
      </w:tr>
      <w:tr w:rsidR="00CD5C34" w:rsidRPr="00A404D2" w14:paraId="2556C1FD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37A28BA5" w14:textId="77777777" w:rsidR="00CD5C34" w:rsidRPr="00A404D2" w:rsidRDefault="00CD5C34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1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71D40909" w14:textId="77777777" w:rsidR="002903CB" w:rsidRPr="00A404D2" w:rsidRDefault="00CD5C34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Lifeboat</w:t>
            </w:r>
            <w:r w:rsidR="001774A0" w:rsidRPr="00A404D2">
              <w:rPr>
                <w:color w:val="auto"/>
              </w:rPr>
              <w:t xml:space="preserve">s </w:t>
            </w:r>
            <w:r w:rsidRPr="00A404D2">
              <w:rPr>
                <w:color w:val="auto"/>
              </w:rPr>
              <w:t xml:space="preserve"> </w:t>
            </w:r>
          </w:p>
          <w:p w14:paraId="6E6BA523" w14:textId="77777777" w:rsidR="00CD5C34" w:rsidRPr="00A404D2" w:rsidRDefault="002903CB" w:rsidP="00AD0BF3">
            <w:pPr>
              <w:pStyle w:val="BodyText"/>
              <w:numPr>
                <w:ilvl w:val="0"/>
                <w:numId w:val="23"/>
              </w:numPr>
              <w:rPr>
                <w:b/>
                <w:color w:val="auto"/>
              </w:rPr>
            </w:pPr>
            <w:r w:rsidRPr="00A404D2">
              <w:rPr>
                <w:color w:val="auto"/>
              </w:rPr>
              <w:t>E</w:t>
            </w:r>
            <w:r w:rsidR="00CD5C34" w:rsidRPr="00A404D2">
              <w:rPr>
                <w:color w:val="auto"/>
              </w:rPr>
              <w:t>ngine operationa</w:t>
            </w:r>
            <w:r w:rsidR="00130410" w:rsidRPr="00A404D2">
              <w:rPr>
                <w:color w:val="auto"/>
              </w:rPr>
              <w:t>l running test ahead and astern on each battery separately.</w:t>
            </w:r>
            <w:r w:rsidR="00CD5C34" w:rsidRPr="00A404D2">
              <w:rPr>
                <w:color w:val="auto"/>
              </w:rPr>
              <w:t xml:space="preserve"> Check compliance to cold weather starting procedures if any.</w:t>
            </w:r>
          </w:p>
          <w:p w14:paraId="32AB2E1F" w14:textId="77777777" w:rsidR="002903CB" w:rsidRPr="00A404D2" w:rsidRDefault="002903CB" w:rsidP="00AD0BF3">
            <w:pPr>
              <w:pStyle w:val="BodyText"/>
              <w:numPr>
                <w:ilvl w:val="0"/>
                <w:numId w:val="23"/>
              </w:numPr>
              <w:rPr>
                <w:b/>
                <w:color w:val="auto"/>
              </w:rPr>
            </w:pPr>
            <w:r w:rsidRPr="00A404D2">
              <w:rPr>
                <w:color w:val="auto"/>
              </w:rPr>
              <w:t>Steering test – Rudder has good freedom of movement hard to port and hard to starboard</w:t>
            </w:r>
          </w:p>
          <w:p w14:paraId="6C151F38" w14:textId="77777777" w:rsidR="002903CB" w:rsidRPr="00A404D2" w:rsidRDefault="002903CB" w:rsidP="00AD0BF3">
            <w:pPr>
              <w:pStyle w:val="BodyText"/>
              <w:numPr>
                <w:ilvl w:val="0"/>
                <w:numId w:val="23"/>
              </w:numPr>
              <w:rPr>
                <w:b/>
                <w:color w:val="auto"/>
              </w:rPr>
            </w:pPr>
            <w:r w:rsidRPr="00A404D2">
              <w:rPr>
                <w:color w:val="auto"/>
              </w:rPr>
              <w:t>On-load release gear (if fitted) - Check and ensure mechanism is properly reset as per manufacturer’s instructions.</w:t>
            </w:r>
          </w:p>
          <w:p w14:paraId="015B9DE2" w14:textId="77777777" w:rsidR="003B6559" w:rsidRPr="00A404D2" w:rsidRDefault="003B6559" w:rsidP="00AD0BF3">
            <w:pPr>
              <w:pStyle w:val="BodyText"/>
              <w:numPr>
                <w:ilvl w:val="0"/>
                <w:numId w:val="23"/>
              </w:numPr>
              <w:rPr>
                <w:bCs w:val="0"/>
                <w:color w:val="auto"/>
              </w:rPr>
            </w:pPr>
            <w:r w:rsidRPr="00A404D2">
              <w:rPr>
                <w:bCs w:val="0"/>
                <w:color w:val="auto"/>
              </w:rPr>
              <w:t>C/E to verify fuel quantity for LB engine is as per operational booklet or class test report to meet SOLAS requirement.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32C4A85E" w14:textId="77777777" w:rsidR="00CD5C34" w:rsidRPr="00A404D2" w:rsidRDefault="00CD5C34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</w:instrText>
            </w:r>
            <w:bookmarkStart w:id="1" w:name="Check1"/>
            <w:r w:rsidRPr="00A404D2">
              <w:instrText xml:space="preserve">FORMCHECKBOX </w:instrText>
            </w:r>
            <w:r w:rsidRPr="00A404D2">
              <w:fldChar w:fldCharType="separate"/>
            </w:r>
            <w:r w:rsidRPr="00A404D2">
              <w:fldChar w:fldCharType="end"/>
            </w:r>
            <w:bookmarkEnd w:id="1"/>
          </w:p>
        </w:tc>
        <w:tc>
          <w:tcPr>
            <w:tcW w:w="322" w:type="pct"/>
            <w:shd w:val="clear" w:color="auto" w:fill="auto"/>
            <w:vAlign w:val="center"/>
          </w:tcPr>
          <w:p w14:paraId="3D7BD9A5" w14:textId="77777777" w:rsidR="00CD5C34" w:rsidRPr="00A404D2" w:rsidRDefault="00CD5C34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  <w:bookmarkEnd w:id="2"/>
          </w:p>
        </w:tc>
        <w:tc>
          <w:tcPr>
            <w:tcW w:w="378" w:type="pct"/>
            <w:shd w:val="clear" w:color="auto" w:fill="auto"/>
            <w:vAlign w:val="center"/>
          </w:tcPr>
          <w:p w14:paraId="53595676" w14:textId="77777777" w:rsidR="00CD5C34" w:rsidRPr="00A404D2" w:rsidRDefault="00CD5C34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</w:instrText>
            </w:r>
            <w:bookmarkStart w:id="3" w:name="Check5"/>
            <w:r w:rsidRPr="00A404D2">
              <w:instrText xml:space="preserve">FORMCHECKBOX </w:instrText>
            </w:r>
            <w:r w:rsidRPr="00A404D2">
              <w:fldChar w:fldCharType="separate"/>
            </w:r>
            <w:r w:rsidRPr="00A404D2">
              <w:fldChar w:fldCharType="end"/>
            </w:r>
            <w:bookmarkEnd w:id="3"/>
          </w:p>
        </w:tc>
      </w:tr>
      <w:tr w:rsidR="001774A0" w:rsidRPr="00A404D2" w14:paraId="7AE88C9A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0C5CC794" w14:textId="77777777" w:rsidR="001774A0" w:rsidRPr="00A404D2" w:rsidRDefault="002903CB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2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5E6122E0" w14:textId="77777777" w:rsidR="002903CB" w:rsidRPr="00A404D2" w:rsidRDefault="001774A0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 xml:space="preserve">Rescue boat (If fitted) </w:t>
            </w:r>
          </w:p>
          <w:p w14:paraId="4F83C85C" w14:textId="77777777" w:rsidR="001774A0" w:rsidRPr="00A404D2" w:rsidRDefault="002903CB" w:rsidP="00AD0BF3">
            <w:pPr>
              <w:pStyle w:val="BodyText"/>
              <w:numPr>
                <w:ilvl w:val="0"/>
                <w:numId w:val="24"/>
              </w:numPr>
              <w:rPr>
                <w:color w:val="auto"/>
              </w:rPr>
            </w:pPr>
            <w:r w:rsidRPr="00A404D2">
              <w:rPr>
                <w:color w:val="auto"/>
              </w:rPr>
              <w:t>E</w:t>
            </w:r>
            <w:r w:rsidR="001774A0" w:rsidRPr="00A404D2">
              <w:rPr>
                <w:color w:val="auto"/>
              </w:rPr>
              <w:t>ngine operational running test ahead and astern</w:t>
            </w:r>
            <w:r w:rsidR="00130410" w:rsidRPr="00A404D2">
              <w:rPr>
                <w:color w:val="auto"/>
              </w:rPr>
              <w:t xml:space="preserve"> as per maker’s </w:t>
            </w:r>
            <w:r w:rsidR="005D07CD" w:rsidRPr="00A404D2">
              <w:rPr>
                <w:color w:val="auto"/>
              </w:rPr>
              <w:t>instructions</w:t>
            </w:r>
            <w:r w:rsidR="00130410" w:rsidRPr="00A404D2">
              <w:rPr>
                <w:color w:val="auto"/>
              </w:rPr>
              <w:t>.</w:t>
            </w:r>
          </w:p>
          <w:p w14:paraId="0DAA5B39" w14:textId="77777777" w:rsidR="005D07CD" w:rsidRPr="00A404D2" w:rsidRDefault="002903CB" w:rsidP="00AD0BF3">
            <w:pPr>
              <w:pStyle w:val="BodyText"/>
              <w:numPr>
                <w:ilvl w:val="0"/>
                <w:numId w:val="24"/>
              </w:numPr>
              <w:rPr>
                <w:color w:val="auto"/>
              </w:rPr>
            </w:pPr>
            <w:r w:rsidRPr="00A404D2">
              <w:rPr>
                <w:color w:val="auto"/>
              </w:rPr>
              <w:t>Steering test – Check as per maker’s manual and design</w:t>
            </w:r>
          </w:p>
          <w:p w14:paraId="689C7042" w14:textId="77777777" w:rsidR="003B6559" w:rsidRPr="008045FB" w:rsidRDefault="003B6559" w:rsidP="00AD0BF3">
            <w:pPr>
              <w:pStyle w:val="BodyText"/>
              <w:numPr>
                <w:ilvl w:val="0"/>
                <w:numId w:val="24"/>
              </w:numPr>
              <w:rPr>
                <w:color w:val="auto"/>
              </w:rPr>
            </w:pPr>
            <w:r w:rsidRPr="00A404D2">
              <w:rPr>
                <w:bCs w:val="0"/>
                <w:color w:val="auto"/>
              </w:rPr>
              <w:t>C/E to verify fuel quantity for RB engine is as per operational booklet or class test report to meet SOLAS requirement.</w:t>
            </w:r>
          </w:p>
          <w:p w14:paraId="5B7A5F77" w14:textId="48B24C1B" w:rsidR="008045FB" w:rsidRPr="00A404D2" w:rsidRDefault="008045FB" w:rsidP="00AD0BF3">
            <w:pPr>
              <w:pStyle w:val="BodyText"/>
              <w:numPr>
                <w:ilvl w:val="0"/>
                <w:numId w:val="24"/>
              </w:numPr>
              <w:rPr>
                <w:color w:val="auto"/>
              </w:rPr>
            </w:pPr>
            <w:r>
              <w:rPr>
                <w:color w:val="auto"/>
              </w:rPr>
              <w:t>All crew familiar with launching method using primary and secondary means.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00AD3632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1004C71A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2256E6FF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8045FB" w:rsidRPr="00A404D2" w14:paraId="351CBA13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717DD3B4" w14:textId="2AC70D67" w:rsidR="008045FB" w:rsidRPr="00A404D2" w:rsidRDefault="008045FB" w:rsidP="008045FB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032FA578" w14:textId="11C4AF7C" w:rsidR="008045FB" w:rsidRPr="00A404D2" w:rsidRDefault="008045FB" w:rsidP="008045FB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Life rafts are properly secured on cradle and painter is connected to the weak link as per maker’s guidance.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55EB907C" w14:textId="2981E252" w:rsidR="008045FB" w:rsidRPr="00A404D2" w:rsidRDefault="008045FB" w:rsidP="008045FB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4912BF1D" w14:textId="76D42799" w:rsidR="008045FB" w:rsidRPr="00A404D2" w:rsidRDefault="008045FB" w:rsidP="008045FB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6F3A92C0" w14:textId="4400012F" w:rsidR="008045FB" w:rsidRPr="00A404D2" w:rsidRDefault="008045FB" w:rsidP="008045FB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1774A0" w:rsidRPr="00A404D2" w14:paraId="6FBABCA8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4666EED6" w14:textId="787E30C2" w:rsidR="001774A0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75E565C6" w14:textId="77777777" w:rsidR="001774A0" w:rsidRPr="00A404D2" w:rsidRDefault="006D1887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 xml:space="preserve">Emergency generator operational test in all available starting modes. 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7C7E5B8E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168B55E4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7A6AD6AE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1774A0" w:rsidRPr="00A404D2" w14:paraId="3907EAB3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69E46527" w14:textId="46BB9002" w:rsidR="001774A0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7A096733" w14:textId="77777777" w:rsidR="002903CB" w:rsidRPr="00A404D2" w:rsidRDefault="002903CB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Fire Dampers – (use light test)</w:t>
            </w:r>
          </w:p>
          <w:p w14:paraId="55C90E28" w14:textId="77777777" w:rsidR="002903CB" w:rsidRPr="00A404D2" w:rsidRDefault="00495851" w:rsidP="00AD0BF3">
            <w:pPr>
              <w:pStyle w:val="BodyText"/>
              <w:numPr>
                <w:ilvl w:val="0"/>
                <w:numId w:val="25"/>
              </w:numPr>
              <w:rPr>
                <w:color w:val="auto"/>
              </w:rPr>
            </w:pPr>
            <w:r w:rsidRPr="00A404D2">
              <w:rPr>
                <w:color w:val="auto"/>
              </w:rPr>
              <w:t xml:space="preserve">Funnel flaps working satisfactory and able to achieve full sealing. </w:t>
            </w:r>
          </w:p>
          <w:p w14:paraId="1D30ED79" w14:textId="77777777" w:rsidR="001774A0" w:rsidRPr="00A404D2" w:rsidRDefault="002903CB" w:rsidP="00AD0BF3">
            <w:pPr>
              <w:pStyle w:val="BodyText"/>
              <w:numPr>
                <w:ilvl w:val="0"/>
                <w:numId w:val="25"/>
              </w:numPr>
              <w:rPr>
                <w:color w:val="auto"/>
              </w:rPr>
            </w:pPr>
            <w:r w:rsidRPr="00A404D2">
              <w:rPr>
                <w:color w:val="auto"/>
              </w:rPr>
              <w:t>Engine room vent fans fire dampers remote activation and local shut off tested</w:t>
            </w:r>
            <w:r w:rsidR="00495851" w:rsidRPr="00A404D2">
              <w:rPr>
                <w:color w:val="auto"/>
              </w:rPr>
              <w:t xml:space="preserve"> 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791305BB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69CFE1C6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67155918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1774A0" w:rsidRPr="00A404D2" w14:paraId="405A4B37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7FC3ADF7" w14:textId="739C4CF2" w:rsidR="001774A0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6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10F5CDE0" w14:textId="77777777" w:rsidR="001774A0" w:rsidRPr="00A404D2" w:rsidRDefault="00FD6711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Oily water separator (OWS) to be tested as below</w:t>
            </w:r>
            <w:r w:rsidR="00B93B88" w:rsidRPr="00A404D2">
              <w:rPr>
                <w:color w:val="auto"/>
              </w:rPr>
              <w:t>:</w:t>
            </w:r>
          </w:p>
          <w:p w14:paraId="40E7C8A4" w14:textId="77777777" w:rsidR="00A70D22" w:rsidRPr="00A404D2" w:rsidRDefault="00A70D22" w:rsidP="00AD0BF3">
            <w:pPr>
              <w:pStyle w:val="BodyText"/>
              <w:numPr>
                <w:ilvl w:val="0"/>
                <w:numId w:val="28"/>
              </w:numPr>
              <w:rPr>
                <w:color w:val="auto"/>
              </w:rPr>
            </w:pPr>
            <w:r w:rsidRPr="00A404D2">
              <w:rPr>
                <w:color w:val="auto"/>
              </w:rPr>
              <w:t>OWS pump and flow meter functional test in recirculation mode with Overboard valve SHUT.</w:t>
            </w:r>
          </w:p>
          <w:p w14:paraId="1709133F" w14:textId="77777777" w:rsidR="00FD6711" w:rsidRPr="00A404D2" w:rsidRDefault="00A70D22" w:rsidP="00AD0BF3">
            <w:pPr>
              <w:pStyle w:val="BodyText"/>
              <w:numPr>
                <w:ilvl w:val="0"/>
                <w:numId w:val="28"/>
              </w:numPr>
              <w:rPr>
                <w:color w:val="auto"/>
              </w:rPr>
            </w:pPr>
            <w:r w:rsidRPr="00A404D2">
              <w:rPr>
                <w:color w:val="auto"/>
              </w:rPr>
              <w:t>15 ppm alarm test, Oil Probe and 3-way valve changeover / Pump stop (as per design)</w:t>
            </w:r>
          </w:p>
          <w:p w14:paraId="52341F4B" w14:textId="77777777" w:rsidR="00A70D22" w:rsidRPr="00A404D2" w:rsidRDefault="00A70D22" w:rsidP="00AD0BF3">
            <w:pPr>
              <w:pStyle w:val="BodyText"/>
              <w:numPr>
                <w:ilvl w:val="0"/>
                <w:numId w:val="28"/>
              </w:numPr>
              <w:rPr>
                <w:color w:val="auto"/>
              </w:rPr>
            </w:pPr>
            <w:r w:rsidRPr="00A404D2">
              <w:rPr>
                <w:color w:val="auto"/>
              </w:rPr>
              <w:t>Test shall be recorded in ORB part I under code I.</w:t>
            </w:r>
          </w:p>
          <w:p w14:paraId="34A15E0F" w14:textId="5522EFA3" w:rsidR="00A70D22" w:rsidRPr="00A404D2" w:rsidRDefault="00A70D22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Note</w:t>
            </w:r>
            <w:r w:rsidR="00B93B88" w:rsidRPr="00A404D2">
              <w:rPr>
                <w:color w:val="auto"/>
              </w:rPr>
              <w:t>:</w:t>
            </w:r>
            <w:r w:rsidRPr="00A404D2">
              <w:rPr>
                <w:color w:val="auto"/>
              </w:rPr>
              <w:t xml:space="preserve"> Pre-arrival test can be combined with OWS monthly test as stated in </w:t>
            </w:r>
            <w:r w:rsidR="0070515D">
              <w:rPr>
                <w:color w:val="auto"/>
              </w:rPr>
              <w:t>SMS.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2DA228D0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4104725A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62A3C8C6" w14:textId="77777777" w:rsidR="001774A0" w:rsidRPr="00A404D2" w:rsidRDefault="001774A0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E7507A" w:rsidRPr="00A404D2" w14:paraId="70058D2F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63045D69" w14:textId="6B8D11C5" w:rsidR="00E7507A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39807C95" w14:textId="77777777" w:rsidR="00E7507A" w:rsidRPr="00A404D2" w:rsidRDefault="00E7507A" w:rsidP="00AD0BF3">
            <w:pPr>
              <w:pStyle w:val="BodyText"/>
              <w:rPr>
                <w:color w:val="auto"/>
                <w:sz w:val="18"/>
                <w:szCs w:val="18"/>
              </w:rPr>
            </w:pPr>
            <w:r w:rsidRPr="00A404D2">
              <w:rPr>
                <w:color w:val="auto"/>
              </w:rPr>
              <w:t>E</w:t>
            </w:r>
            <w:r w:rsidR="002903CB" w:rsidRPr="00A404D2">
              <w:rPr>
                <w:color w:val="auto"/>
              </w:rPr>
              <w:t>ngine room b</w:t>
            </w:r>
            <w:r w:rsidRPr="00A404D2">
              <w:rPr>
                <w:color w:val="auto"/>
              </w:rPr>
              <w:t>ilge high level alarm system operational.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11382823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32688F8C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7057B69D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E7507A" w:rsidRPr="00A404D2" w14:paraId="69BB26CD" w14:textId="77777777" w:rsidTr="001D1B8B">
        <w:trPr>
          <w:trHeight w:val="454"/>
        </w:trPr>
        <w:tc>
          <w:tcPr>
            <w:tcW w:w="293" w:type="pct"/>
            <w:vAlign w:val="center"/>
          </w:tcPr>
          <w:p w14:paraId="2006307F" w14:textId="35756F14" w:rsidR="00E7507A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287F4BAF" w14:textId="77777777" w:rsidR="00E7507A" w:rsidRPr="00A404D2" w:rsidRDefault="00E7507A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 xml:space="preserve">Quick closing fuel </w:t>
            </w:r>
            <w:r w:rsidR="00BE13FD" w:rsidRPr="00A404D2">
              <w:rPr>
                <w:color w:val="auto"/>
              </w:rPr>
              <w:t>valves:</w:t>
            </w:r>
            <w:r w:rsidRPr="00A404D2">
              <w:rPr>
                <w:color w:val="auto"/>
              </w:rPr>
              <w:t xml:space="preserve"> </w:t>
            </w:r>
            <w:r w:rsidR="002903CB" w:rsidRPr="00A404D2">
              <w:rPr>
                <w:color w:val="auto"/>
              </w:rPr>
              <w:t>Check n</w:t>
            </w:r>
            <w:r w:rsidRPr="00A404D2">
              <w:rPr>
                <w:color w:val="auto"/>
              </w:rPr>
              <w:t>o temporary blocks to force valves in the open position</w:t>
            </w:r>
            <w:r w:rsidR="002903CB" w:rsidRPr="00A404D2">
              <w:rPr>
                <w:color w:val="auto"/>
              </w:rPr>
              <w:t xml:space="preserve"> and that a</w:t>
            </w:r>
            <w:r w:rsidRPr="00A404D2">
              <w:rPr>
                <w:color w:val="auto"/>
              </w:rPr>
              <w:t xml:space="preserve">ll pneumatic lines </w:t>
            </w:r>
            <w:r w:rsidR="002903CB" w:rsidRPr="00A404D2">
              <w:rPr>
                <w:color w:val="auto"/>
              </w:rPr>
              <w:t xml:space="preserve">are </w:t>
            </w:r>
            <w:r w:rsidRPr="00A404D2">
              <w:rPr>
                <w:color w:val="auto"/>
              </w:rPr>
              <w:t>connected.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3687405B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7DBCBD58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4CB8D473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BE13FD" w:rsidRPr="00A404D2" w14:paraId="7AF7EBE8" w14:textId="77777777" w:rsidTr="001D1B8B">
        <w:trPr>
          <w:trHeight w:val="454"/>
        </w:trPr>
        <w:tc>
          <w:tcPr>
            <w:tcW w:w="293" w:type="pct"/>
          </w:tcPr>
          <w:p w14:paraId="4BCC7D4F" w14:textId="4E19075E" w:rsidR="00BE13FD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9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7EF01CAF" w14:textId="77777777" w:rsidR="00BE13FD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Steering gear / purifier</w:t>
            </w:r>
            <w:r w:rsidR="007E10D0" w:rsidRPr="00A404D2">
              <w:rPr>
                <w:color w:val="auto"/>
              </w:rPr>
              <w:t xml:space="preserve"> room</w:t>
            </w:r>
            <w:r w:rsidRPr="00A404D2">
              <w:rPr>
                <w:color w:val="auto"/>
              </w:rPr>
              <w:t xml:space="preserve"> fire doors must be SHUT. </w:t>
            </w:r>
          </w:p>
          <w:p w14:paraId="5C894F5F" w14:textId="77777777" w:rsidR="00BE13FD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 xml:space="preserve">No </w:t>
            </w:r>
            <w:r w:rsidR="002903CB" w:rsidRPr="00A404D2">
              <w:rPr>
                <w:color w:val="auto"/>
              </w:rPr>
              <w:t xml:space="preserve">holding back </w:t>
            </w:r>
            <w:r w:rsidRPr="00A404D2">
              <w:rPr>
                <w:color w:val="auto"/>
              </w:rPr>
              <w:t>arrangements such as ropes, hooks</w:t>
            </w:r>
            <w:r w:rsidR="002903CB" w:rsidRPr="00A404D2">
              <w:rPr>
                <w:color w:val="auto"/>
              </w:rPr>
              <w:t xml:space="preserve"> and </w:t>
            </w:r>
            <w:r w:rsidRPr="00A404D2">
              <w:rPr>
                <w:color w:val="auto"/>
              </w:rPr>
              <w:t>chains</w:t>
            </w:r>
            <w:r w:rsidR="002903CB" w:rsidRPr="00A404D2">
              <w:rPr>
                <w:color w:val="auto"/>
              </w:rPr>
              <w:t>, etc.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1AB6DBA3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7414B3CF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594303DC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BE13FD" w:rsidRPr="00A404D2" w14:paraId="7A6D6D6D" w14:textId="77777777" w:rsidTr="001D1B8B">
        <w:trPr>
          <w:trHeight w:val="454"/>
        </w:trPr>
        <w:tc>
          <w:tcPr>
            <w:tcW w:w="293" w:type="pct"/>
          </w:tcPr>
          <w:p w14:paraId="14220D15" w14:textId="50AAF134" w:rsidR="00BE13FD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795CA462" w14:textId="77777777" w:rsidR="00BE13FD" w:rsidRPr="00A404D2" w:rsidRDefault="002903CB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 xml:space="preserve">Overall housekeeping in engine room is satisfactory. </w:t>
            </w:r>
            <w:r w:rsidR="00BE13FD" w:rsidRPr="00A404D2">
              <w:rPr>
                <w:color w:val="auto"/>
              </w:rPr>
              <w:t>No fuel oil, lube oil or hydraulic leaks on operating machinery and no oil-soaked lagging</w:t>
            </w:r>
            <w:r w:rsidR="00DD60BD" w:rsidRPr="00A404D2">
              <w:rPr>
                <w:color w:val="auto"/>
              </w:rPr>
              <w:t xml:space="preserve"> or rags</w:t>
            </w:r>
            <w:r w:rsidR="00BE13FD" w:rsidRPr="00A404D2">
              <w:rPr>
                <w:color w:val="auto"/>
              </w:rPr>
              <w:t xml:space="preserve">. 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721B47EC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1BA3208C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5C245F6B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BE13FD" w:rsidRPr="00A404D2" w14:paraId="6EADFE4B" w14:textId="77777777" w:rsidTr="001D1B8B">
        <w:trPr>
          <w:trHeight w:val="454"/>
        </w:trPr>
        <w:tc>
          <w:tcPr>
            <w:tcW w:w="293" w:type="pct"/>
          </w:tcPr>
          <w:p w14:paraId="530BDB78" w14:textId="5657FD31" w:rsidR="00BE13FD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lastRenderedPageBreak/>
              <w:t>11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08EF6197" w14:textId="77777777" w:rsidR="00BE13FD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Emergency fire pump working satisfactory</w:t>
            </w:r>
            <w:r w:rsidR="00DD60BD" w:rsidRPr="00A404D2">
              <w:rPr>
                <w:color w:val="auto"/>
              </w:rPr>
              <w:t>, including priming pump if fitted</w:t>
            </w:r>
            <w:r w:rsidRPr="00A404D2">
              <w:rPr>
                <w:color w:val="auto"/>
              </w:rPr>
              <w:t>. Pressure gauge indication on fire main to be verified.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627F8CE9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524DA32E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077A0211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BE13FD" w:rsidRPr="00A404D2" w14:paraId="6C71A321" w14:textId="77777777" w:rsidTr="001D1B8B">
        <w:trPr>
          <w:trHeight w:val="454"/>
        </w:trPr>
        <w:tc>
          <w:tcPr>
            <w:tcW w:w="293" w:type="pct"/>
          </w:tcPr>
          <w:p w14:paraId="24018553" w14:textId="6226A550" w:rsidR="00BE13FD" w:rsidRPr="00A404D2" w:rsidRDefault="008045FB" w:rsidP="00AD0BF3">
            <w:pPr>
              <w:pStyle w:val="BodyText"/>
              <w:rPr>
                <w:color w:val="auto"/>
              </w:rPr>
            </w:pPr>
            <w:r>
              <w:rPr>
                <w:color w:val="auto"/>
              </w:rPr>
              <w:t>12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69648137" w14:textId="77777777" w:rsidR="00BE13FD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The fire detection system panel is fully operational and no errors / loop fault etc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4FBE006F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472379EA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3708ECCF" w14:textId="77777777" w:rsidR="00BE13FD" w:rsidRPr="00A404D2" w:rsidRDefault="00BE13FD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BE13FD" w:rsidRPr="00A404D2" w14:paraId="5D1C977E" w14:textId="77777777" w:rsidTr="001D1B8B">
        <w:trPr>
          <w:trHeight w:val="454"/>
        </w:trPr>
        <w:tc>
          <w:tcPr>
            <w:tcW w:w="293" w:type="pct"/>
          </w:tcPr>
          <w:p w14:paraId="5E8C1256" w14:textId="77777777" w:rsidR="00BE13FD" w:rsidRPr="00A404D2" w:rsidRDefault="00BE13FD" w:rsidP="00AD0BF3">
            <w:pPr>
              <w:pStyle w:val="BodyText"/>
              <w:rPr>
                <w:color w:val="auto"/>
              </w:rPr>
            </w:pPr>
          </w:p>
        </w:tc>
        <w:tc>
          <w:tcPr>
            <w:tcW w:w="3656" w:type="pct"/>
            <w:shd w:val="clear" w:color="auto" w:fill="auto"/>
            <w:vAlign w:val="center"/>
          </w:tcPr>
          <w:p w14:paraId="3EA85611" w14:textId="77777777" w:rsidR="00BE13FD" w:rsidRPr="00A404D2" w:rsidRDefault="00130410" w:rsidP="00AD0BF3">
            <w:pPr>
              <w:pStyle w:val="BodyText"/>
              <w:rPr>
                <w:b/>
                <w:bCs w:val="0"/>
                <w:color w:val="auto"/>
              </w:rPr>
            </w:pPr>
            <w:r w:rsidRPr="00A404D2">
              <w:rPr>
                <w:b/>
                <w:bCs w:val="0"/>
                <w:color w:val="auto"/>
              </w:rPr>
              <w:t xml:space="preserve">Additionally for </w:t>
            </w:r>
            <w:r w:rsidR="00BE13FD" w:rsidRPr="00A404D2">
              <w:rPr>
                <w:b/>
                <w:bCs w:val="0"/>
                <w:color w:val="auto"/>
              </w:rPr>
              <w:t xml:space="preserve">Tanker Vessels - </w:t>
            </w:r>
          </w:p>
        </w:tc>
        <w:tc>
          <w:tcPr>
            <w:tcW w:w="1051" w:type="pct"/>
            <w:gridSpan w:val="3"/>
            <w:shd w:val="clear" w:color="auto" w:fill="auto"/>
            <w:vAlign w:val="center"/>
          </w:tcPr>
          <w:p w14:paraId="5AFAA86F" w14:textId="77777777" w:rsidR="00BE13FD" w:rsidRPr="00A404D2" w:rsidRDefault="00BE13FD" w:rsidP="00500212">
            <w:pPr>
              <w:pStyle w:val="BodyText"/>
              <w:jc w:val="center"/>
            </w:pPr>
          </w:p>
        </w:tc>
      </w:tr>
      <w:tr w:rsidR="00E7507A" w:rsidRPr="00A404D2" w14:paraId="1BB9B833" w14:textId="77777777" w:rsidTr="001D1B8B">
        <w:trPr>
          <w:trHeight w:val="454"/>
        </w:trPr>
        <w:tc>
          <w:tcPr>
            <w:tcW w:w="293" w:type="pct"/>
          </w:tcPr>
          <w:p w14:paraId="2CECAF91" w14:textId="77777777" w:rsidR="00E7507A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1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0F180BA5" w14:textId="77777777" w:rsidR="00E7507A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Pump room f</w:t>
            </w:r>
            <w:r w:rsidR="00E7507A" w:rsidRPr="00A404D2">
              <w:rPr>
                <w:color w:val="auto"/>
              </w:rPr>
              <w:t xml:space="preserve">ixed gas detection system is fully operational. </w:t>
            </w:r>
            <w:r w:rsidRPr="00A404D2">
              <w:rPr>
                <w:color w:val="auto"/>
              </w:rPr>
              <w:t>No errors or faults.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288374BC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56222830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776C95BF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E7507A" w:rsidRPr="00A404D2" w14:paraId="1F36B89A" w14:textId="77777777" w:rsidTr="001D1B8B">
        <w:trPr>
          <w:trHeight w:val="454"/>
        </w:trPr>
        <w:tc>
          <w:tcPr>
            <w:tcW w:w="293" w:type="pct"/>
          </w:tcPr>
          <w:p w14:paraId="3EDC4116" w14:textId="77777777" w:rsidR="00E7507A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2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22B9CA8D" w14:textId="77777777" w:rsidR="00E7507A" w:rsidRPr="00A404D2" w:rsidRDefault="00E7507A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 xml:space="preserve">Overboard Discharge Monitoring Equipment (ODME) is fully operational. </w:t>
            </w:r>
            <w:r w:rsidR="00BE13FD" w:rsidRPr="00A404D2">
              <w:rPr>
                <w:color w:val="auto"/>
              </w:rPr>
              <w:t xml:space="preserve">Print out </w:t>
            </w:r>
            <w:r w:rsidR="007E10D0" w:rsidRPr="00A404D2">
              <w:rPr>
                <w:color w:val="auto"/>
              </w:rPr>
              <w:t xml:space="preserve">must be </w:t>
            </w:r>
            <w:r w:rsidR="00BE13FD" w:rsidRPr="00A404D2">
              <w:rPr>
                <w:color w:val="auto"/>
              </w:rPr>
              <w:t>legible.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4C9C49BB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22C561DA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0947B6A6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tr w:rsidR="00E7507A" w:rsidRPr="00A404D2" w14:paraId="142B9CBA" w14:textId="77777777" w:rsidTr="001D1B8B">
        <w:trPr>
          <w:trHeight w:val="454"/>
        </w:trPr>
        <w:tc>
          <w:tcPr>
            <w:tcW w:w="293" w:type="pct"/>
          </w:tcPr>
          <w:p w14:paraId="1154AB90" w14:textId="77777777" w:rsidR="00E7507A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3</w:t>
            </w:r>
          </w:p>
        </w:tc>
        <w:tc>
          <w:tcPr>
            <w:tcW w:w="3656" w:type="pct"/>
            <w:shd w:val="clear" w:color="auto" w:fill="auto"/>
            <w:vAlign w:val="center"/>
          </w:tcPr>
          <w:p w14:paraId="78466EF4" w14:textId="77777777" w:rsidR="00E7507A" w:rsidRPr="00A404D2" w:rsidRDefault="00BE13FD" w:rsidP="00AD0BF3">
            <w:pPr>
              <w:pStyle w:val="BodyText"/>
              <w:rPr>
                <w:color w:val="auto"/>
              </w:rPr>
            </w:pPr>
            <w:r w:rsidRPr="00A404D2">
              <w:rPr>
                <w:color w:val="auto"/>
              </w:rPr>
              <w:t>Pump room fire dampers closure satisfactory (Use light test)</w:t>
            </w:r>
          </w:p>
        </w:tc>
        <w:tc>
          <w:tcPr>
            <w:tcW w:w="351" w:type="pct"/>
            <w:shd w:val="clear" w:color="auto" w:fill="auto"/>
            <w:vAlign w:val="center"/>
          </w:tcPr>
          <w:p w14:paraId="411B76F5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22" w:type="pct"/>
            <w:shd w:val="clear" w:color="auto" w:fill="auto"/>
            <w:vAlign w:val="center"/>
          </w:tcPr>
          <w:p w14:paraId="55AF79A2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  <w:tc>
          <w:tcPr>
            <w:tcW w:w="378" w:type="pct"/>
            <w:shd w:val="clear" w:color="auto" w:fill="auto"/>
            <w:vAlign w:val="center"/>
          </w:tcPr>
          <w:p w14:paraId="47DA1384" w14:textId="77777777" w:rsidR="00E7507A" w:rsidRPr="00A404D2" w:rsidRDefault="00E7507A" w:rsidP="00500212">
            <w:pPr>
              <w:pStyle w:val="BodyText"/>
              <w:jc w:val="center"/>
            </w:pPr>
            <w:r w:rsidRPr="00A404D2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404D2">
              <w:instrText xml:space="preserve"> FORMCHECKBOX </w:instrText>
            </w:r>
            <w:r w:rsidRPr="00A404D2">
              <w:fldChar w:fldCharType="separate"/>
            </w:r>
            <w:r w:rsidRPr="00A404D2">
              <w:fldChar w:fldCharType="end"/>
            </w:r>
          </w:p>
        </w:tc>
      </w:tr>
      <w:bookmarkEnd w:id="0"/>
    </w:tbl>
    <w:p w14:paraId="68284304" w14:textId="77777777" w:rsidR="005E0128" w:rsidRPr="00A404D2" w:rsidRDefault="005E0128" w:rsidP="00AD0BF3">
      <w:pPr>
        <w:pStyle w:val="BodyText"/>
      </w:pPr>
    </w:p>
    <w:tbl>
      <w:tblPr>
        <w:tblW w:w="9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5922"/>
        <w:gridCol w:w="1668"/>
        <w:gridCol w:w="1122"/>
      </w:tblGrid>
      <w:tr w:rsidR="001908BF" w:rsidRPr="00A404D2" w14:paraId="6E81D580" w14:textId="77777777" w:rsidTr="00E97E46">
        <w:trPr>
          <w:trHeight w:val="460"/>
          <w:tblHeader/>
        </w:trPr>
        <w:tc>
          <w:tcPr>
            <w:tcW w:w="9245" w:type="dxa"/>
            <w:gridSpan w:val="4"/>
            <w:vAlign w:val="center"/>
          </w:tcPr>
          <w:p w14:paraId="6B9FDA2D" w14:textId="77777777" w:rsidR="001908BF" w:rsidRPr="00A404D2" w:rsidRDefault="001908BF" w:rsidP="00AD0BF3">
            <w:pPr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Section B – Verification based on documents / assistance from officers</w:t>
            </w:r>
          </w:p>
        </w:tc>
      </w:tr>
      <w:tr w:rsidR="001908BF" w:rsidRPr="00A404D2" w14:paraId="5D7ED941" w14:textId="77777777" w:rsidTr="00797C6A">
        <w:trPr>
          <w:trHeight w:val="460"/>
          <w:tblHeader/>
        </w:trPr>
        <w:tc>
          <w:tcPr>
            <w:tcW w:w="533" w:type="dxa"/>
            <w:shd w:val="clear" w:color="auto" w:fill="C9C9C9"/>
            <w:vAlign w:val="center"/>
          </w:tcPr>
          <w:p w14:paraId="05E871BC" w14:textId="77777777" w:rsidR="001908BF" w:rsidRPr="00A404D2" w:rsidRDefault="001908BF" w:rsidP="00AD0BF3">
            <w:pPr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Sn</w:t>
            </w:r>
          </w:p>
        </w:tc>
        <w:tc>
          <w:tcPr>
            <w:tcW w:w="5922" w:type="dxa"/>
            <w:shd w:val="clear" w:color="auto" w:fill="C9C9C9"/>
            <w:vAlign w:val="center"/>
          </w:tcPr>
          <w:p w14:paraId="415FF1DE" w14:textId="77777777" w:rsidR="001908BF" w:rsidRPr="00A404D2" w:rsidRDefault="001908BF" w:rsidP="00AD0BF3">
            <w:pPr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 xml:space="preserve">Item to be verified </w:t>
            </w:r>
          </w:p>
        </w:tc>
        <w:tc>
          <w:tcPr>
            <w:tcW w:w="1668" w:type="dxa"/>
            <w:shd w:val="clear" w:color="auto" w:fill="C9C9C9"/>
            <w:vAlign w:val="center"/>
          </w:tcPr>
          <w:p w14:paraId="18CEB0CF" w14:textId="77777777" w:rsidR="001908BF" w:rsidRPr="00A404D2" w:rsidRDefault="001908BF" w:rsidP="00AD0BF3">
            <w:pPr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D</w:t>
            </w:r>
            <w:r w:rsidR="00581E8E" w:rsidRPr="00A404D2">
              <w:rPr>
                <w:b/>
                <w:bCs w:val="0"/>
              </w:rPr>
              <w:t>ate of last check / test</w:t>
            </w:r>
          </w:p>
        </w:tc>
        <w:tc>
          <w:tcPr>
            <w:tcW w:w="1122" w:type="dxa"/>
            <w:shd w:val="clear" w:color="auto" w:fill="C9C9C9"/>
          </w:tcPr>
          <w:p w14:paraId="4C61C2E6" w14:textId="77777777" w:rsidR="001908BF" w:rsidRPr="00A404D2" w:rsidRDefault="001908BF" w:rsidP="00AD0BF3">
            <w:pPr>
              <w:rPr>
                <w:b/>
                <w:bCs w:val="0"/>
              </w:rPr>
            </w:pPr>
            <w:r w:rsidRPr="00A404D2">
              <w:rPr>
                <w:b/>
                <w:bCs w:val="0"/>
              </w:rPr>
              <w:t>Master’s Initials</w:t>
            </w:r>
          </w:p>
        </w:tc>
      </w:tr>
      <w:tr w:rsidR="00894695" w:rsidRPr="00A404D2" w14:paraId="6BEED1AE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66617B70" w14:textId="77777777" w:rsidR="00894695" w:rsidRPr="00A404D2" w:rsidRDefault="00894695" w:rsidP="00AD0BF3">
            <w:r w:rsidRPr="00A404D2">
              <w:t>1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44C955F3" w14:textId="349C5B32" w:rsidR="00894695" w:rsidRPr="00A404D2" w:rsidRDefault="00894695" w:rsidP="00AD0BF3">
            <w:pPr>
              <w:pStyle w:val="BodyText"/>
            </w:pPr>
            <w:r w:rsidRPr="00A404D2">
              <w:t>Seafarer Employment Agreement (S.E.A)</w:t>
            </w:r>
            <w:r w:rsidR="00797C6A" w:rsidRPr="00A404D2">
              <w:t>, flag state endorsements (COE/CRA)</w:t>
            </w:r>
            <w:r w:rsidRPr="00A404D2">
              <w:t xml:space="preserve"> </w:t>
            </w:r>
            <w:r w:rsidRPr="00A404D2">
              <w:rPr>
                <w:u w:val="single"/>
              </w:rPr>
              <w:t>must be valid</w:t>
            </w:r>
            <w:r w:rsidRPr="00A404D2">
              <w:t xml:space="preserve"> as per hard copies in file.</w:t>
            </w:r>
          </w:p>
          <w:p w14:paraId="0BBDD58B" w14:textId="77777777" w:rsidR="00581E8E" w:rsidRPr="00A404D2" w:rsidRDefault="00581E8E" w:rsidP="00AD0BF3">
            <w:pPr>
              <w:pStyle w:val="BodyText"/>
            </w:pPr>
            <w:r w:rsidRPr="00A404D2">
              <w:t>Weekly export of data to crewing PIC?</w:t>
            </w:r>
          </w:p>
          <w:p w14:paraId="7AF31215" w14:textId="1CBA2A5D" w:rsidR="001421A8" w:rsidRPr="00A404D2" w:rsidRDefault="001421A8" w:rsidP="003465CC">
            <w:pPr>
              <w:pStyle w:val="BodyText"/>
              <w:rPr>
                <w:b/>
                <w:color w:val="FF0000"/>
                <w:sz w:val="16"/>
                <w:szCs w:val="16"/>
              </w:rPr>
            </w:pPr>
            <w:r w:rsidRPr="00A404D2">
              <w:rPr>
                <w:i/>
                <w:iCs/>
                <w:color w:val="FF0000"/>
                <w:sz w:val="16"/>
                <w:szCs w:val="16"/>
              </w:rPr>
              <w:t>Note: All crew members must have a valid mutually agreed signed contract.</w:t>
            </w:r>
            <w:r w:rsidR="003465CC" w:rsidRPr="00A404D2">
              <w:rPr>
                <w:i/>
                <w:iCs/>
                <w:color w:val="FF0000"/>
                <w:sz w:val="16"/>
                <w:szCs w:val="16"/>
              </w:rPr>
              <w:t xml:space="preserve"> </w:t>
            </w:r>
            <w:r w:rsidRPr="00A404D2">
              <w:rPr>
                <w:i/>
                <w:iCs/>
                <w:color w:val="FF0000"/>
                <w:sz w:val="16"/>
                <w:szCs w:val="16"/>
              </w:rPr>
              <w:t>Flag state communication to be onboard for any extended contracts / SEA for any crew member more than 10 months on board</w:t>
            </w:r>
            <w:r w:rsidR="003465CC" w:rsidRPr="00A404D2">
              <w:rPr>
                <w:i/>
                <w:iCs/>
                <w:color w:val="FF0000"/>
                <w:sz w:val="16"/>
                <w:szCs w:val="16"/>
              </w:rPr>
              <w:t>. Please specify details in remarks section on Page 1 if vessel has crew who have been onboard in excess of 10 months.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5A09A26B" w14:textId="77777777" w:rsidR="00894695" w:rsidRPr="00A404D2" w:rsidRDefault="00894695" w:rsidP="00AD0BF3"/>
        </w:tc>
        <w:tc>
          <w:tcPr>
            <w:tcW w:w="1122" w:type="dxa"/>
          </w:tcPr>
          <w:p w14:paraId="3EA8C733" w14:textId="77777777" w:rsidR="00894695" w:rsidRPr="00A404D2" w:rsidRDefault="00894695" w:rsidP="00AD0BF3"/>
        </w:tc>
      </w:tr>
      <w:tr w:rsidR="00894695" w:rsidRPr="00A404D2" w14:paraId="48D4BBD8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43EEFE77" w14:textId="77777777" w:rsidR="00894695" w:rsidRPr="00A404D2" w:rsidRDefault="00797C6A" w:rsidP="00AD0BF3">
            <w:r w:rsidRPr="00A404D2">
              <w:t>2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42A4F79E" w14:textId="5762CE80" w:rsidR="00894695" w:rsidRPr="00A404D2" w:rsidRDefault="00894695" w:rsidP="00AD0BF3">
            <w:pPr>
              <w:pStyle w:val="BodyText"/>
              <w:rPr>
                <w:b/>
              </w:rPr>
            </w:pPr>
            <w:r w:rsidRPr="00A404D2">
              <w:t xml:space="preserve">Statutory certificates available and valid 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DBC40D0" w14:textId="77777777" w:rsidR="00894695" w:rsidRPr="00A404D2" w:rsidRDefault="00894695" w:rsidP="00AD0BF3"/>
        </w:tc>
        <w:tc>
          <w:tcPr>
            <w:tcW w:w="1122" w:type="dxa"/>
          </w:tcPr>
          <w:p w14:paraId="4A0F524A" w14:textId="77777777" w:rsidR="00894695" w:rsidRPr="00A404D2" w:rsidRDefault="00894695" w:rsidP="00AD0BF3"/>
        </w:tc>
      </w:tr>
      <w:tr w:rsidR="00894695" w:rsidRPr="00A404D2" w14:paraId="5FBA07A1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24373AF1" w14:textId="77777777" w:rsidR="00894695" w:rsidRPr="00A404D2" w:rsidRDefault="00797C6A" w:rsidP="00AD0BF3">
            <w:r w:rsidRPr="00A404D2">
              <w:t>3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38291C41" w14:textId="15305F80" w:rsidR="00894695" w:rsidRPr="00A404D2" w:rsidRDefault="00797C6A" w:rsidP="00AD0BF3">
            <w:pPr>
              <w:pStyle w:val="BodyText"/>
            </w:pPr>
            <w:r w:rsidRPr="00A404D2">
              <w:t>Verif</w:t>
            </w:r>
            <w:r w:rsidR="00E50A32">
              <w:t>y compliance to s</w:t>
            </w:r>
            <w:r w:rsidRPr="00A404D2">
              <w:t>hipboard drill matrix</w:t>
            </w:r>
            <w:r w:rsidR="00E50A32">
              <w:t xml:space="preserve">. Drill records and relevant entries in Official </w:t>
            </w:r>
            <w:r w:rsidR="00817B1D">
              <w:t>log,</w:t>
            </w:r>
            <w:r w:rsidR="00E50A32">
              <w:t xml:space="preserve"> </w:t>
            </w:r>
            <w:r w:rsidR="00894695" w:rsidRPr="00A404D2">
              <w:t>Deck log</w:t>
            </w:r>
            <w:r w:rsidR="00817B1D">
              <w:t>-</w:t>
            </w:r>
            <w:r w:rsidR="00894695" w:rsidRPr="00A404D2">
              <w:t>book and engine log book</w:t>
            </w:r>
            <w:r w:rsidRPr="00A404D2">
              <w:t xml:space="preserve"> </w:t>
            </w:r>
            <w:r w:rsidRPr="00A404D2">
              <w:rPr>
                <w:u w:val="single"/>
              </w:rPr>
              <w:t>must be checked prior arrival port</w:t>
            </w:r>
            <w:r w:rsidRPr="00A404D2">
              <w:t>.</w:t>
            </w:r>
          </w:p>
          <w:p w14:paraId="1C2DCD58" w14:textId="49FD0741" w:rsidR="0097242F" w:rsidRPr="00A404D2" w:rsidRDefault="00E50A32" w:rsidP="00AD0BF3">
            <w:pPr>
              <w:pStyle w:val="BodyText"/>
            </w:pPr>
            <w:r>
              <w:t xml:space="preserve">Flag state dispensation should be in place for overdue launching of </w:t>
            </w:r>
            <w:r w:rsidR="00817B1D">
              <w:t>lifeboat,</w:t>
            </w:r>
            <w:r>
              <w:t xml:space="preserve"> rescue boat in water as per SOLAS requirement.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242B79BE" w14:textId="77777777" w:rsidR="00894695" w:rsidRPr="00A404D2" w:rsidRDefault="00894695" w:rsidP="00AD0BF3"/>
        </w:tc>
        <w:tc>
          <w:tcPr>
            <w:tcW w:w="1122" w:type="dxa"/>
          </w:tcPr>
          <w:p w14:paraId="32EA4085" w14:textId="77777777" w:rsidR="00894695" w:rsidRPr="00A404D2" w:rsidRDefault="00894695" w:rsidP="00AD0BF3"/>
        </w:tc>
      </w:tr>
      <w:tr w:rsidR="00894695" w:rsidRPr="00A404D2" w14:paraId="716DB379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7EC3991B" w14:textId="77777777" w:rsidR="00894695" w:rsidRPr="00A404D2" w:rsidRDefault="00797C6A" w:rsidP="00AD0BF3">
            <w:r w:rsidRPr="00A404D2">
              <w:t>4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30D5970C" w14:textId="77777777" w:rsidR="00894695" w:rsidRPr="00A404D2" w:rsidRDefault="00894695" w:rsidP="00AD0BF3">
            <w:pPr>
              <w:pStyle w:val="BodyText"/>
            </w:pPr>
            <w:r w:rsidRPr="00A404D2">
              <w:t>Verify Oil record book Part I /II and Garbage book Part I / II as applicable for proper entries.</w:t>
            </w:r>
          </w:p>
          <w:p w14:paraId="0D10731E" w14:textId="77777777" w:rsidR="00894695" w:rsidRPr="00A404D2" w:rsidRDefault="00581E8E" w:rsidP="00AD0BF3">
            <w:pPr>
              <w:pStyle w:val="BodyText"/>
            </w:pPr>
            <w:r w:rsidRPr="00A404D2">
              <w:t>Master’s signatures</w:t>
            </w:r>
            <w:r w:rsidR="00894695" w:rsidRPr="00A404D2">
              <w:t xml:space="preserve"> on completed </w:t>
            </w:r>
            <w:r w:rsidRPr="00A404D2">
              <w:t>pages of ORB/GRB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B1CEB83" w14:textId="77777777" w:rsidR="00894695" w:rsidRPr="00A404D2" w:rsidRDefault="00894695" w:rsidP="00AD0BF3"/>
        </w:tc>
        <w:tc>
          <w:tcPr>
            <w:tcW w:w="1122" w:type="dxa"/>
          </w:tcPr>
          <w:p w14:paraId="2F83E179" w14:textId="77777777" w:rsidR="00894695" w:rsidRPr="00A404D2" w:rsidRDefault="00894695" w:rsidP="00AD0BF3"/>
        </w:tc>
      </w:tr>
      <w:tr w:rsidR="001908BF" w:rsidRPr="00A404D2" w14:paraId="493D9BB6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188B24F7" w14:textId="77777777" w:rsidR="001908BF" w:rsidRPr="00A404D2" w:rsidRDefault="00797C6A" w:rsidP="00AD0BF3">
            <w:r w:rsidRPr="00A404D2">
              <w:t>5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2D15E2E3" w14:textId="09095947" w:rsidR="001908BF" w:rsidRPr="00A404D2" w:rsidRDefault="001908BF" w:rsidP="00AD0BF3">
            <w:r w:rsidRPr="00A404D2">
              <w:t xml:space="preserve">ECDIS / Paper charts are </w:t>
            </w:r>
            <w:r w:rsidR="00A832A1" w:rsidRPr="00A404D2">
              <w:t>up to date</w:t>
            </w:r>
            <w:r w:rsidRPr="00A404D2">
              <w:t xml:space="preserve"> to latest weekly NTM / NAVAREA / NAVTEX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3BADD90F" w14:textId="77777777" w:rsidR="001908BF" w:rsidRPr="00A404D2" w:rsidRDefault="001908BF" w:rsidP="00AD0BF3"/>
        </w:tc>
        <w:tc>
          <w:tcPr>
            <w:tcW w:w="1122" w:type="dxa"/>
          </w:tcPr>
          <w:p w14:paraId="176CEFF1" w14:textId="77777777" w:rsidR="001908BF" w:rsidRPr="00A404D2" w:rsidRDefault="001908BF" w:rsidP="00AD0BF3"/>
        </w:tc>
      </w:tr>
      <w:tr w:rsidR="001908BF" w:rsidRPr="00A404D2" w14:paraId="4F4CF0DF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5B8B6092" w14:textId="77777777" w:rsidR="001908BF" w:rsidRPr="00A404D2" w:rsidRDefault="00797C6A" w:rsidP="00AD0BF3">
            <w:r w:rsidRPr="00A404D2">
              <w:t>6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0D049782" w14:textId="77777777" w:rsidR="001908BF" w:rsidRPr="00A404D2" w:rsidRDefault="001908BF" w:rsidP="00AD0BF3">
            <w:pPr>
              <w:rPr>
                <w:b/>
              </w:rPr>
            </w:pPr>
            <w:r w:rsidRPr="00A404D2">
              <w:t xml:space="preserve">Status of navigational lights, any </w:t>
            </w:r>
            <w:r w:rsidR="00894695" w:rsidRPr="00A404D2">
              <w:t>alarms, and</w:t>
            </w:r>
            <w:r w:rsidRPr="00A404D2">
              <w:t xml:space="preserve"> check condition </w:t>
            </w:r>
            <w:r w:rsidR="00581E8E" w:rsidRPr="00A404D2">
              <w:t>of signalling</w:t>
            </w:r>
            <w:r w:rsidRPr="00A404D2">
              <w:t xml:space="preserve"> appliances</w:t>
            </w:r>
            <w:r w:rsidR="00894695" w:rsidRPr="00A404D2">
              <w:t>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435213C" w14:textId="77777777" w:rsidR="001908BF" w:rsidRPr="00A404D2" w:rsidRDefault="001908BF" w:rsidP="00AD0BF3"/>
        </w:tc>
        <w:tc>
          <w:tcPr>
            <w:tcW w:w="1122" w:type="dxa"/>
          </w:tcPr>
          <w:p w14:paraId="0548A775" w14:textId="77777777" w:rsidR="001908BF" w:rsidRPr="00A404D2" w:rsidRDefault="001908BF" w:rsidP="00AD0BF3"/>
        </w:tc>
      </w:tr>
      <w:tr w:rsidR="001908BF" w:rsidRPr="00A404D2" w14:paraId="4F829F06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55C16BC9" w14:textId="77777777" w:rsidR="001908BF" w:rsidRPr="00A404D2" w:rsidRDefault="00AC3461" w:rsidP="00AD0BF3">
            <w:r w:rsidRPr="00A404D2">
              <w:t>7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7850D083" w14:textId="1E3CF31A" w:rsidR="00581E8E" w:rsidRPr="00A404D2" w:rsidRDefault="00581E8E" w:rsidP="00AD0BF3">
            <w:pPr>
              <w:rPr>
                <w:b/>
                <w:color w:val="FF0000"/>
              </w:rPr>
            </w:pPr>
            <w:r w:rsidRPr="00A404D2">
              <w:t>Master’s verificat</w:t>
            </w:r>
            <w:r w:rsidR="00561358" w:rsidRPr="00A404D2">
              <w:t>ion of periodic maintenance of l</w:t>
            </w:r>
            <w:r w:rsidRPr="00A404D2">
              <w:t>ife saving appliances and records of expiry dates (</w:t>
            </w:r>
            <w:r w:rsidR="0070515D">
              <w:t>SSTRB</w:t>
            </w:r>
            <w:r w:rsidRPr="00A404D2">
              <w:t>)</w:t>
            </w:r>
            <w:r w:rsidR="00DD60BD" w:rsidRPr="00A404D2">
              <w:t xml:space="preserve">. </w:t>
            </w:r>
            <w:r w:rsidRPr="00A404D2">
              <w:t>Confirm no LSA items are expired or due for expiry in next 7 days.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4F5C3144" w14:textId="77777777" w:rsidR="001908BF" w:rsidRPr="00A404D2" w:rsidRDefault="001908BF" w:rsidP="00AD0BF3"/>
        </w:tc>
        <w:tc>
          <w:tcPr>
            <w:tcW w:w="1122" w:type="dxa"/>
          </w:tcPr>
          <w:p w14:paraId="1EDAEB53" w14:textId="77777777" w:rsidR="001908BF" w:rsidRPr="00A404D2" w:rsidRDefault="001908BF" w:rsidP="00AD0BF3"/>
        </w:tc>
      </w:tr>
      <w:tr w:rsidR="001908BF" w:rsidRPr="00A404D2" w14:paraId="2AF30D8B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611B9B25" w14:textId="77777777" w:rsidR="001908BF" w:rsidRPr="00A404D2" w:rsidRDefault="00AC3461" w:rsidP="00AD0BF3">
            <w:r w:rsidRPr="00A404D2">
              <w:t>8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7B1BBED8" w14:textId="43FDB801" w:rsidR="001908BF" w:rsidRPr="00A404D2" w:rsidRDefault="00581E8E" w:rsidP="00AD0BF3">
            <w:pPr>
              <w:rPr>
                <w:b/>
                <w:color w:val="FF0000"/>
              </w:rPr>
            </w:pPr>
            <w:r w:rsidRPr="00A404D2">
              <w:t xml:space="preserve">Master’s verification of periodic maintenance of </w:t>
            </w:r>
            <w:r w:rsidR="00561358" w:rsidRPr="00A404D2">
              <w:t>f</w:t>
            </w:r>
            <w:r w:rsidRPr="00A404D2">
              <w:t xml:space="preserve">irefighting appliances and records of expiry dates </w:t>
            </w:r>
            <w:r w:rsidR="0070515D">
              <w:t>SSTRB/ HSSEQ-40</w:t>
            </w:r>
            <w:r w:rsidR="00DD60BD" w:rsidRPr="00A404D2">
              <w:t xml:space="preserve"> </w:t>
            </w:r>
            <w:r w:rsidRPr="00A404D2">
              <w:lastRenderedPageBreak/>
              <w:t>Confirm no FFA items are expired or due for expiry in next 7 days.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72754D97" w14:textId="77777777" w:rsidR="001908BF" w:rsidRPr="00A404D2" w:rsidRDefault="001908BF" w:rsidP="00AD0BF3"/>
        </w:tc>
        <w:tc>
          <w:tcPr>
            <w:tcW w:w="1122" w:type="dxa"/>
          </w:tcPr>
          <w:p w14:paraId="192E9411" w14:textId="77777777" w:rsidR="001908BF" w:rsidRPr="00A404D2" w:rsidRDefault="001908BF" w:rsidP="00AD0BF3"/>
        </w:tc>
      </w:tr>
      <w:tr w:rsidR="001908BF" w:rsidRPr="00A404D2" w14:paraId="4E417A42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495B5E45" w14:textId="77777777" w:rsidR="001908BF" w:rsidRPr="00A404D2" w:rsidRDefault="00AC3461" w:rsidP="00AD0BF3">
            <w:r w:rsidRPr="00A404D2">
              <w:t>9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513C4F90" w14:textId="1515B959" w:rsidR="001908BF" w:rsidRPr="00A404D2" w:rsidRDefault="00AD0BF3" w:rsidP="00AD0BF3">
            <w:r w:rsidRPr="00A404D2">
              <w:t>Master has conducted sample checks</w:t>
            </w:r>
            <w:r w:rsidR="003B6559" w:rsidRPr="00A404D2">
              <w:t xml:space="preserve"> </w:t>
            </w:r>
            <w:r w:rsidRPr="00A404D2">
              <w:t xml:space="preserve">on work rest hours records and verified that records match actual operation of vessel. Samples should be spread to check officers, engineers, </w:t>
            </w:r>
            <w:r w:rsidR="003B6559" w:rsidRPr="00A404D2">
              <w:t>ratings for occasions such as drills</w:t>
            </w:r>
            <w:r w:rsidRPr="00A404D2">
              <w:t xml:space="preserve">, UMS, </w:t>
            </w:r>
            <w:r w:rsidR="003B6559" w:rsidRPr="00A404D2">
              <w:t>bunkering,</w:t>
            </w:r>
            <w:r w:rsidRPr="00A404D2">
              <w:t xml:space="preserve"> pilotage.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11C520A1" w14:textId="77777777" w:rsidR="001908BF" w:rsidRPr="00A404D2" w:rsidRDefault="001908BF" w:rsidP="00AD0BF3"/>
        </w:tc>
        <w:tc>
          <w:tcPr>
            <w:tcW w:w="1122" w:type="dxa"/>
          </w:tcPr>
          <w:p w14:paraId="528187BF" w14:textId="77777777" w:rsidR="001908BF" w:rsidRPr="00A404D2" w:rsidRDefault="001908BF" w:rsidP="00AD0BF3"/>
        </w:tc>
      </w:tr>
      <w:tr w:rsidR="00797C6A" w:rsidRPr="00A404D2" w14:paraId="04023D60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40FC27F1" w14:textId="77777777" w:rsidR="00797C6A" w:rsidRPr="00A404D2" w:rsidRDefault="00AC3461" w:rsidP="00AD0BF3">
            <w:r w:rsidRPr="00A404D2">
              <w:t>10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24952CF5" w14:textId="77777777" w:rsidR="00AD0BF3" w:rsidRPr="00A404D2" w:rsidRDefault="00797C6A" w:rsidP="00AD0BF3">
            <w:r w:rsidRPr="00A404D2">
              <w:t>Masters’ weekly accommodation inspection for MLC compliance.</w:t>
            </w:r>
          </w:p>
          <w:p w14:paraId="09EA75C5" w14:textId="77777777" w:rsidR="00797C6A" w:rsidRPr="00A404D2" w:rsidRDefault="00AD0BF3" w:rsidP="00AD0BF3">
            <w:r w:rsidRPr="00A404D2">
              <w:t>Quality &amp; quantity of victualling provisions and fresh water is verified, and</w:t>
            </w:r>
            <w:r w:rsidR="00797C6A" w:rsidRPr="00A404D2">
              <w:t xml:space="preserve"> </w:t>
            </w:r>
            <w:r w:rsidRPr="00A404D2">
              <w:t>r</w:t>
            </w:r>
            <w:r w:rsidR="00797C6A" w:rsidRPr="00A404D2">
              <w:t xml:space="preserve">ecords </w:t>
            </w:r>
            <w:r w:rsidRPr="00A404D2">
              <w:t>of checks</w:t>
            </w:r>
            <w:r w:rsidR="00797C6A" w:rsidRPr="00A404D2">
              <w:t xml:space="preserve"> maintained in deck log / Official log</w:t>
            </w:r>
            <w:r w:rsidR="003B6559" w:rsidRPr="00A404D2">
              <w:t>-</w:t>
            </w:r>
            <w:r w:rsidR="00797C6A" w:rsidRPr="00A404D2">
              <w:t xml:space="preserve"> book.</w:t>
            </w:r>
            <w:r w:rsidRPr="00A404D2">
              <w:t xml:space="preserve"> </w:t>
            </w:r>
          </w:p>
        </w:tc>
        <w:tc>
          <w:tcPr>
            <w:tcW w:w="1668" w:type="dxa"/>
            <w:shd w:val="clear" w:color="auto" w:fill="auto"/>
            <w:vAlign w:val="center"/>
          </w:tcPr>
          <w:p w14:paraId="02B4B3FA" w14:textId="77777777" w:rsidR="00797C6A" w:rsidRPr="00A404D2" w:rsidRDefault="00797C6A" w:rsidP="00AD0BF3"/>
        </w:tc>
        <w:tc>
          <w:tcPr>
            <w:tcW w:w="1122" w:type="dxa"/>
          </w:tcPr>
          <w:p w14:paraId="69693424" w14:textId="77777777" w:rsidR="00797C6A" w:rsidRPr="00A404D2" w:rsidRDefault="00797C6A" w:rsidP="00AD0BF3"/>
        </w:tc>
      </w:tr>
      <w:tr w:rsidR="00AC3461" w:rsidRPr="00A404D2" w14:paraId="3EBD93FF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64F92C64" w14:textId="77777777" w:rsidR="00AC3461" w:rsidRPr="00A404D2" w:rsidRDefault="00AC3461" w:rsidP="00AD0BF3">
            <w:r w:rsidRPr="00A404D2">
              <w:t>11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1F6B7A03" w14:textId="77777777" w:rsidR="00A70D22" w:rsidRDefault="00AC3461" w:rsidP="0070515D">
            <w:r w:rsidRPr="00A404D2">
              <w:t>MARPOL compliance checks</w:t>
            </w:r>
            <w:r w:rsidR="00855965" w:rsidRPr="00A404D2">
              <w:t xml:space="preserve">: </w:t>
            </w:r>
            <w:r w:rsidRPr="00A404D2">
              <w:t xml:space="preserve">Environment seals </w:t>
            </w:r>
            <w:r w:rsidR="00855965" w:rsidRPr="00A404D2">
              <w:t xml:space="preserve"> and </w:t>
            </w:r>
            <w:r w:rsidR="0070515D">
              <w:t xml:space="preserve">.  Overboard discharge fro Sewage and Grey water to confirmed as locked with local Port guidelines requires nothing overboard. </w:t>
            </w:r>
            <w:r w:rsidR="00A70D22" w:rsidRPr="00A404D2">
              <w:t xml:space="preserve">Verify that OWS test as required </w:t>
            </w:r>
            <w:r w:rsidR="0070515D">
              <w:t xml:space="preserve">and </w:t>
            </w:r>
            <w:r w:rsidR="00A70D22" w:rsidRPr="00A404D2">
              <w:t xml:space="preserve"> was conducted within last 30 days and recorded in ORB Part 1</w:t>
            </w:r>
            <w:r w:rsidR="00BF2B6A" w:rsidRPr="00A404D2">
              <w:t>.</w:t>
            </w:r>
          </w:p>
          <w:p w14:paraId="2BDC1634" w14:textId="3786CBFF" w:rsidR="0070515D" w:rsidRPr="00A404D2" w:rsidRDefault="0070515D" w:rsidP="0070515D"/>
        </w:tc>
        <w:tc>
          <w:tcPr>
            <w:tcW w:w="1668" w:type="dxa"/>
            <w:shd w:val="clear" w:color="auto" w:fill="auto"/>
            <w:vAlign w:val="center"/>
          </w:tcPr>
          <w:p w14:paraId="354C850F" w14:textId="77777777" w:rsidR="00AC3461" w:rsidRPr="00A404D2" w:rsidRDefault="00AC3461" w:rsidP="00AD0BF3"/>
        </w:tc>
        <w:tc>
          <w:tcPr>
            <w:tcW w:w="1122" w:type="dxa"/>
          </w:tcPr>
          <w:p w14:paraId="539964D1" w14:textId="77777777" w:rsidR="00AC3461" w:rsidRPr="00A404D2" w:rsidRDefault="00AC3461" w:rsidP="00AD0BF3"/>
        </w:tc>
      </w:tr>
      <w:tr w:rsidR="00AC3461" w:rsidRPr="00E97E46" w14:paraId="710A2620" w14:textId="77777777" w:rsidTr="00797C6A">
        <w:trPr>
          <w:trHeight w:val="454"/>
        </w:trPr>
        <w:tc>
          <w:tcPr>
            <w:tcW w:w="533" w:type="dxa"/>
            <w:vAlign w:val="center"/>
          </w:tcPr>
          <w:p w14:paraId="09E370F6" w14:textId="77777777" w:rsidR="00AC3461" w:rsidRPr="00A404D2" w:rsidRDefault="00AC3461" w:rsidP="00AD0BF3">
            <w:r w:rsidRPr="00A404D2">
              <w:t>12</w:t>
            </w:r>
          </w:p>
        </w:tc>
        <w:tc>
          <w:tcPr>
            <w:tcW w:w="5922" w:type="dxa"/>
            <w:shd w:val="clear" w:color="auto" w:fill="auto"/>
            <w:vAlign w:val="center"/>
          </w:tcPr>
          <w:p w14:paraId="7571403E" w14:textId="735EEA86" w:rsidR="00BF2B6A" w:rsidRPr="00A404D2" w:rsidRDefault="00BF2B6A" w:rsidP="00AD0BF3">
            <w:r w:rsidRPr="00A404D2">
              <w:t xml:space="preserve">Records as per </w:t>
            </w:r>
            <w:r w:rsidR="00E50A32">
              <w:t>Technical Defect List (</w:t>
            </w:r>
            <w:r w:rsidRPr="00A404D2">
              <w:t>TDL</w:t>
            </w:r>
            <w:r w:rsidR="00817B1D">
              <w:t>)</w:t>
            </w:r>
            <w:r w:rsidR="00817B1D" w:rsidRPr="00A404D2">
              <w:t>,</w:t>
            </w:r>
            <w:r w:rsidR="00E50A32">
              <w:t xml:space="preserve"> </w:t>
            </w:r>
            <w:r w:rsidR="00AC3461" w:rsidRPr="00A404D2">
              <w:t>Structural inspection of critical hull parts such as piping system, soft patches and temporary MOC for it.</w:t>
            </w:r>
          </w:p>
          <w:p w14:paraId="14BA712E" w14:textId="77777777" w:rsidR="00BF2B6A" w:rsidRDefault="00BF2B6A" w:rsidP="00AD0BF3">
            <w:r w:rsidRPr="00A404D2">
              <w:t>Ensure air vents on deck are thoroughly checked within last 3 months and condition is satisfactory. Any defect for air vents in TDL is properly followed up for urgent rectification.</w:t>
            </w:r>
          </w:p>
          <w:p w14:paraId="4F949F7E" w14:textId="77777777" w:rsidR="00AC3461" w:rsidRPr="00E97E46" w:rsidRDefault="00AC3461" w:rsidP="00AD0BF3"/>
        </w:tc>
        <w:tc>
          <w:tcPr>
            <w:tcW w:w="1668" w:type="dxa"/>
            <w:shd w:val="clear" w:color="auto" w:fill="auto"/>
            <w:vAlign w:val="center"/>
          </w:tcPr>
          <w:p w14:paraId="13B77DF1" w14:textId="77777777" w:rsidR="00AC3461" w:rsidRPr="00E97E46" w:rsidRDefault="00AC3461" w:rsidP="00AD0BF3"/>
        </w:tc>
        <w:tc>
          <w:tcPr>
            <w:tcW w:w="1122" w:type="dxa"/>
          </w:tcPr>
          <w:p w14:paraId="01673FE0" w14:textId="77777777" w:rsidR="00AC3461" w:rsidRPr="00E97E46" w:rsidRDefault="00AC3461" w:rsidP="00AD0BF3"/>
        </w:tc>
      </w:tr>
    </w:tbl>
    <w:p w14:paraId="2D658AD8" w14:textId="77777777" w:rsidR="00A6436D" w:rsidRPr="00CD5C34" w:rsidRDefault="00A6436D" w:rsidP="00AD0BF3">
      <w:pPr>
        <w:pStyle w:val="BodyText"/>
      </w:pPr>
    </w:p>
    <w:sectPr w:rsidR="00A6436D" w:rsidRPr="00CD5C34" w:rsidSect="00F25BFF">
      <w:headerReference w:type="default" r:id="rId8"/>
      <w:footerReference w:type="even" r:id="rId9"/>
      <w:headerReference w:type="first" r:id="rId10"/>
      <w:pgSz w:w="11909" w:h="16834" w:code="9"/>
      <w:pgMar w:top="720" w:right="1440" w:bottom="720" w:left="1440" w:header="340" w:footer="576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8D135" w14:textId="77777777" w:rsidR="003E75BF" w:rsidRDefault="003E75BF" w:rsidP="00AD0BF3">
      <w:pPr>
        <w:pStyle w:val="BodyText"/>
      </w:pPr>
      <w:r>
        <w:separator/>
      </w:r>
    </w:p>
    <w:p w14:paraId="2A9EC55B" w14:textId="77777777" w:rsidR="003E75BF" w:rsidRDefault="003E75BF" w:rsidP="00AD0BF3"/>
    <w:p w14:paraId="28060B80" w14:textId="77777777" w:rsidR="003E75BF" w:rsidRDefault="003E75BF" w:rsidP="00AD0BF3"/>
    <w:p w14:paraId="0AF4065E" w14:textId="77777777" w:rsidR="003E75BF" w:rsidRDefault="003E75BF" w:rsidP="00AD0BF3"/>
    <w:p w14:paraId="4EA507F5" w14:textId="77777777" w:rsidR="003E75BF" w:rsidRDefault="003E75BF" w:rsidP="00AD0BF3"/>
    <w:p w14:paraId="2C2F2A9B" w14:textId="77777777" w:rsidR="003E75BF" w:rsidRDefault="003E75BF" w:rsidP="00AD0BF3"/>
    <w:p w14:paraId="288245AA" w14:textId="77777777" w:rsidR="003E75BF" w:rsidRDefault="003E75BF" w:rsidP="00AD0BF3"/>
    <w:p w14:paraId="28B75DEE" w14:textId="77777777" w:rsidR="003E75BF" w:rsidRDefault="003E75BF" w:rsidP="00AD0BF3"/>
    <w:p w14:paraId="1D9B3EC4" w14:textId="77777777" w:rsidR="003E75BF" w:rsidRDefault="003E75BF" w:rsidP="00AD0BF3"/>
    <w:p w14:paraId="67C3ADBB" w14:textId="77777777" w:rsidR="003E75BF" w:rsidRDefault="003E75BF" w:rsidP="00AD0BF3"/>
    <w:p w14:paraId="58ECD88A" w14:textId="77777777" w:rsidR="003E75BF" w:rsidRDefault="003E75BF" w:rsidP="00AD0BF3"/>
    <w:p w14:paraId="113C1EC5" w14:textId="77777777" w:rsidR="003E75BF" w:rsidRDefault="003E75BF" w:rsidP="00AD0BF3"/>
    <w:p w14:paraId="4A752FFA" w14:textId="77777777" w:rsidR="003E75BF" w:rsidRDefault="003E75BF" w:rsidP="00AD0BF3"/>
    <w:p w14:paraId="0CBE5D72" w14:textId="77777777" w:rsidR="003E75BF" w:rsidRDefault="003E75BF"/>
    <w:p w14:paraId="7E1386CC" w14:textId="77777777" w:rsidR="003E75BF" w:rsidRDefault="003E75BF" w:rsidP="00B57B93"/>
    <w:p w14:paraId="4E273CA4" w14:textId="77777777" w:rsidR="003E75BF" w:rsidRDefault="003E75BF" w:rsidP="00B57B93"/>
  </w:endnote>
  <w:endnote w:type="continuationSeparator" w:id="0">
    <w:p w14:paraId="1D5C96CA" w14:textId="77777777" w:rsidR="003E75BF" w:rsidRDefault="003E75BF" w:rsidP="00AD0BF3">
      <w:pPr>
        <w:pStyle w:val="BodyText"/>
      </w:pPr>
      <w:r>
        <w:continuationSeparator/>
      </w:r>
    </w:p>
    <w:p w14:paraId="04117703" w14:textId="77777777" w:rsidR="003E75BF" w:rsidRDefault="003E75BF" w:rsidP="00AD0BF3"/>
    <w:p w14:paraId="2D0F6756" w14:textId="77777777" w:rsidR="003E75BF" w:rsidRDefault="003E75BF" w:rsidP="00AD0BF3"/>
    <w:p w14:paraId="42FC1F64" w14:textId="77777777" w:rsidR="003E75BF" w:rsidRDefault="003E75BF" w:rsidP="00AD0BF3"/>
    <w:p w14:paraId="5D4D0E4D" w14:textId="77777777" w:rsidR="003E75BF" w:rsidRDefault="003E75BF" w:rsidP="00AD0BF3"/>
    <w:p w14:paraId="702A8B0B" w14:textId="77777777" w:rsidR="003E75BF" w:rsidRDefault="003E75BF" w:rsidP="00AD0BF3"/>
    <w:p w14:paraId="2B25147E" w14:textId="77777777" w:rsidR="003E75BF" w:rsidRDefault="003E75BF" w:rsidP="00AD0BF3"/>
    <w:p w14:paraId="488FE40A" w14:textId="77777777" w:rsidR="003E75BF" w:rsidRDefault="003E75BF" w:rsidP="00AD0BF3"/>
    <w:p w14:paraId="532C2B4C" w14:textId="77777777" w:rsidR="003E75BF" w:rsidRDefault="003E75BF" w:rsidP="00AD0BF3"/>
    <w:p w14:paraId="6085F061" w14:textId="77777777" w:rsidR="003E75BF" w:rsidRDefault="003E75BF" w:rsidP="00AD0BF3"/>
    <w:p w14:paraId="0D63970D" w14:textId="77777777" w:rsidR="003E75BF" w:rsidRDefault="003E75BF" w:rsidP="00AD0BF3"/>
    <w:p w14:paraId="40A69115" w14:textId="77777777" w:rsidR="003E75BF" w:rsidRDefault="003E75BF" w:rsidP="00AD0BF3"/>
    <w:p w14:paraId="5118B7C8" w14:textId="77777777" w:rsidR="003E75BF" w:rsidRDefault="003E75BF" w:rsidP="00AD0BF3"/>
    <w:p w14:paraId="3C4F55BD" w14:textId="77777777" w:rsidR="003E75BF" w:rsidRDefault="003E75BF"/>
    <w:p w14:paraId="4A990495" w14:textId="77777777" w:rsidR="003E75BF" w:rsidRDefault="003E75BF" w:rsidP="00B57B93"/>
    <w:p w14:paraId="6B51A88F" w14:textId="77777777" w:rsidR="003E75BF" w:rsidRDefault="003E75BF" w:rsidP="00B57B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67549" w14:textId="77777777" w:rsidR="005D4C69" w:rsidRDefault="005D4C69" w:rsidP="00AD0BF3">
    <w:pPr>
      <w:pStyle w:val="Footer"/>
    </w:pPr>
  </w:p>
  <w:p w14:paraId="22DE49CA" w14:textId="77777777" w:rsidR="005D4C69" w:rsidRDefault="005D4C69" w:rsidP="00AD0BF3"/>
  <w:p w14:paraId="44C17CCF" w14:textId="77777777" w:rsidR="005D4C69" w:rsidRDefault="005D4C69" w:rsidP="00AD0BF3"/>
  <w:p w14:paraId="4DDDF467" w14:textId="77777777" w:rsidR="005D4C69" w:rsidRDefault="005D4C69" w:rsidP="00AD0BF3"/>
  <w:p w14:paraId="56F60023" w14:textId="77777777" w:rsidR="005D4C69" w:rsidRDefault="005D4C69" w:rsidP="00AD0BF3"/>
  <w:p w14:paraId="36702E0F" w14:textId="77777777" w:rsidR="005D4C69" w:rsidRDefault="005D4C69" w:rsidP="00AD0BF3"/>
  <w:p w14:paraId="08A3CC25" w14:textId="77777777" w:rsidR="005D4C69" w:rsidRDefault="005D4C69" w:rsidP="00AD0BF3"/>
  <w:p w14:paraId="0EDB60FD" w14:textId="77777777" w:rsidR="005D4C69" w:rsidRDefault="005D4C69" w:rsidP="00AD0BF3"/>
  <w:p w14:paraId="11249092" w14:textId="77777777" w:rsidR="005D4C69" w:rsidRDefault="005D4C69" w:rsidP="00AD0BF3"/>
  <w:p w14:paraId="42CAEF88" w14:textId="77777777" w:rsidR="005D4C69" w:rsidRDefault="005D4C69" w:rsidP="00AD0BF3"/>
  <w:p w14:paraId="7E53FA9C" w14:textId="77777777" w:rsidR="005D4C69" w:rsidRDefault="005D4C69" w:rsidP="00AD0BF3"/>
  <w:p w14:paraId="76C23A70" w14:textId="77777777" w:rsidR="005D4C69" w:rsidRDefault="005D4C69" w:rsidP="00AD0BF3"/>
  <w:p w14:paraId="1448DFFD" w14:textId="77777777" w:rsidR="005D4C69" w:rsidRDefault="005D4C69" w:rsidP="00AD0BF3"/>
  <w:p w14:paraId="4AC5A5C8" w14:textId="77777777" w:rsidR="005D4C69" w:rsidRDefault="005D4C69" w:rsidP="00AD0BF3"/>
  <w:p w14:paraId="1B75BE54" w14:textId="77777777" w:rsidR="005D4C69" w:rsidRDefault="005D4C69" w:rsidP="00AD0BF3"/>
  <w:p w14:paraId="320C31F4" w14:textId="77777777" w:rsidR="00634204" w:rsidRDefault="00634204"/>
  <w:p w14:paraId="6E994A41" w14:textId="77777777" w:rsidR="00634204" w:rsidRDefault="00634204" w:rsidP="00B57B93"/>
  <w:p w14:paraId="2F812597" w14:textId="77777777" w:rsidR="00634204" w:rsidRDefault="00634204" w:rsidP="00B57B9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D0F4F" w14:textId="77777777" w:rsidR="003E75BF" w:rsidRDefault="003E75BF" w:rsidP="00AD0BF3">
      <w:pPr>
        <w:pStyle w:val="BodyText"/>
      </w:pPr>
      <w:r>
        <w:separator/>
      </w:r>
    </w:p>
    <w:p w14:paraId="05D15033" w14:textId="77777777" w:rsidR="003E75BF" w:rsidRDefault="003E75BF" w:rsidP="00AD0BF3"/>
    <w:p w14:paraId="49FE69CD" w14:textId="77777777" w:rsidR="003E75BF" w:rsidRDefault="003E75BF" w:rsidP="00AD0BF3"/>
    <w:p w14:paraId="402DBCEE" w14:textId="77777777" w:rsidR="003E75BF" w:rsidRDefault="003E75BF" w:rsidP="00AD0BF3"/>
    <w:p w14:paraId="35B5E009" w14:textId="77777777" w:rsidR="003E75BF" w:rsidRDefault="003E75BF" w:rsidP="00AD0BF3"/>
    <w:p w14:paraId="1D60907D" w14:textId="77777777" w:rsidR="003E75BF" w:rsidRDefault="003E75BF" w:rsidP="00AD0BF3"/>
    <w:p w14:paraId="1C93CF5F" w14:textId="77777777" w:rsidR="003E75BF" w:rsidRDefault="003E75BF" w:rsidP="00AD0BF3"/>
    <w:p w14:paraId="6D873FAF" w14:textId="77777777" w:rsidR="003E75BF" w:rsidRDefault="003E75BF" w:rsidP="00AD0BF3"/>
    <w:p w14:paraId="78A3040C" w14:textId="77777777" w:rsidR="003E75BF" w:rsidRDefault="003E75BF" w:rsidP="00AD0BF3"/>
    <w:p w14:paraId="20DF3AB8" w14:textId="77777777" w:rsidR="003E75BF" w:rsidRDefault="003E75BF" w:rsidP="00AD0BF3"/>
    <w:p w14:paraId="2EDC7026" w14:textId="77777777" w:rsidR="003E75BF" w:rsidRDefault="003E75BF" w:rsidP="00AD0BF3"/>
    <w:p w14:paraId="59C72A56" w14:textId="77777777" w:rsidR="003E75BF" w:rsidRDefault="003E75BF" w:rsidP="00AD0BF3"/>
    <w:p w14:paraId="48AFF87D" w14:textId="77777777" w:rsidR="003E75BF" w:rsidRDefault="003E75BF" w:rsidP="00AD0BF3"/>
    <w:p w14:paraId="21DCA5AF" w14:textId="77777777" w:rsidR="003E75BF" w:rsidRDefault="003E75BF"/>
    <w:p w14:paraId="28CCEEFC" w14:textId="77777777" w:rsidR="003E75BF" w:rsidRDefault="003E75BF" w:rsidP="00B57B93"/>
    <w:p w14:paraId="58F90D2A" w14:textId="77777777" w:rsidR="003E75BF" w:rsidRDefault="003E75BF" w:rsidP="00B57B93"/>
  </w:footnote>
  <w:footnote w:type="continuationSeparator" w:id="0">
    <w:p w14:paraId="39BD87AE" w14:textId="77777777" w:rsidR="003E75BF" w:rsidRDefault="003E75BF" w:rsidP="00AD0BF3">
      <w:pPr>
        <w:pStyle w:val="BodyText"/>
      </w:pPr>
      <w:r>
        <w:continuationSeparator/>
      </w:r>
    </w:p>
    <w:p w14:paraId="370AF3B4" w14:textId="77777777" w:rsidR="003E75BF" w:rsidRDefault="003E75BF" w:rsidP="00AD0BF3"/>
    <w:p w14:paraId="3A3423E5" w14:textId="77777777" w:rsidR="003E75BF" w:rsidRDefault="003E75BF" w:rsidP="00AD0BF3"/>
    <w:p w14:paraId="7D51EA6B" w14:textId="77777777" w:rsidR="003E75BF" w:rsidRDefault="003E75BF" w:rsidP="00AD0BF3"/>
    <w:p w14:paraId="4A9B1018" w14:textId="77777777" w:rsidR="003E75BF" w:rsidRDefault="003E75BF" w:rsidP="00AD0BF3"/>
    <w:p w14:paraId="39C5410F" w14:textId="77777777" w:rsidR="003E75BF" w:rsidRDefault="003E75BF" w:rsidP="00AD0BF3"/>
    <w:p w14:paraId="5F5DBC35" w14:textId="77777777" w:rsidR="003E75BF" w:rsidRDefault="003E75BF" w:rsidP="00AD0BF3"/>
    <w:p w14:paraId="2A0A1C57" w14:textId="77777777" w:rsidR="003E75BF" w:rsidRDefault="003E75BF" w:rsidP="00AD0BF3"/>
    <w:p w14:paraId="60EDFC56" w14:textId="77777777" w:rsidR="003E75BF" w:rsidRDefault="003E75BF" w:rsidP="00AD0BF3"/>
    <w:p w14:paraId="24F65B11" w14:textId="77777777" w:rsidR="003E75BF" w:rsidRDefault="003E75BF" w:rsidP="00AD0BF3"/>
    <w:p w14:paraId="1A105D44" w14:textId="77777777" w:rsidR="003E75BF" w:rsidRDefault="003E75BF" w:rsidP="00AD0BF3"/>
    <w:p w14:paraId="00D6B520" w14:textId="77777777" w:rsidR="003E75BF" w:rsidRDefault="003E75BF" w:rsidP="00AD0BF3"/>
    <w:p w14:paraId="47EF41AD" w14:textId="77777777" w:rsidR="003E75BF" w:rsidRDefault="003E75BF" w:rsidP="00AD0BF3"/>
    <w:p w14:paraId="40B75467" w14:textId="77777777" w:rsidR="003E75BF" w:rsidRDefault="003E75BF"/>
    <w:p w14:paraId="542DCE74" w14:textId="77777777" w:rsidR="003E75BF" w:rsidRDefault="003E75BF" w:rsidP="00B57B93"/>
    <w:p w14:paraId="7C562C93" w14:textId="77777777" w:rsidR="003E75BF" w:rsidRDefault="003E75BF" w:rsidP="00B57B9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4" w:type="dxa"/>
      <w:tblInd w:w="-981" w:type="dxa"/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2067"/>
      <w:gridCol w:w="6790"/>
      <w:gridCol w:w="2057"/>
    </w:tblGrid>
    <w:tr w:rsidR="00A138A3" w14:paraId="376F46CD" w14:textId="77777777" w:rsidTr="007F10A7">
      <w:trPr>
        <w:cantSplit/>
        <w:trHeight w:val="213"/>
      </w:trPr>
      <w:tc>
        <w:tcPr>
          <w:tcW w:w="2067" w:type="dxa"/>
          <w:vMerge w:val="restart"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672E8E0D" w14:textId="77777777" w:rsidR="00A138A3" w:rsidRPr="007A0347" w:rsidRDefault="00A138A3" w:rsidP="00A138A3">
          <w:pPr>
            <w:pStyle w:val="DefaultText"/>
            <w:spacing w:line="256" w:lineRule="auto"/>
            <w:jc w:val="center"/>
            <w:rPr>
              <w:b/>
              <w:bCs/>
              <w:lang w:bidi="th-TH"/>
            </w:rPr>
          </w:pPr>
          <w:r>
            <w:rPr>
              <w:b/>
              <w:bCs/>
              <w:color w:val="0070C0"/>
              <w:lang w:bidi="th-TH"/>
            </w:rPr>
            <w:t>INSP-02</w:t>
          </w:r>
        </w:p>
      </w:tc>
      <w:tc>
        <w:tcPr>
          <w:tcW w:w="6790" w:type="dxa"/>
          <w:tcBorders>
            <w:top w:val="double" w:sz="6" w:space="0" w:color="auto"/>
            <w:left w:val="single" w:sz="6" w:space="0" w:color="auto"/>
            <w:bottom w:val="nil"/>
            <w:right w:val="nil"/>
          </w:tcBorders>
          <w:vAlign w:val="center"/>
        </w:tcPr>
        <w:p w14:paraId="000C86FB" w14:textId="77777777" w:rsidR="00A138A3" w:rsidRDefault="00A138A3" w:rsidP="00A138A3">
          <w:pPr>
            <w:pStyle w:val="DefaultText"/>
            <w:spacing w:line="256" w:lineRule="auto"/>
            <w:jc w:val="center"/>
            <w:rPr>
              <w:sz w:val="22"/>
              <w:lang w:bidi="th-TH"/>
            </w:rPr>
          </w:pPr>
        </w:p>
      </w:tc>
      <w:tc>
        <w:tcPr>
          <w:tcW w:w="2057" w:type="dxa"/>
          <w:tcBorders>
            <w:top w:val="double" w:sz="6" w:space="0" w:color="auto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7BA30121" w14:textId="77777777" w:rsidR="00A138A3" w:rsidRDefault="00A138A3" w:rsidP="00A138A3">
          <w:pPr>
            <w:pStyle w:val="TableText"/>
            <w:spacing w:line="256" w:lineRule="auto"/>
            <w:jc w:val="center"/>
            <w:rPr>
              <w:b/>
              <w:bCs/>
              <w:sz w:val="22"/>
              <w:lang w:eastAsia="ja-JP" w:bidi="th-TH"/>
            </w:rPr>
          </w:pPr>
          <w:r>
            <w:rPr>
              <w:rFonts w:ascii="Arial" w:hAnsi="Arial"/>
              <w:b/>
              <w:bCs/>
              <w:sz w:val="16"/>
              <w:lang w:bidi="th-TH"/>
            </w:rPr>
            <w:t>Form No.: INSP-02</w:t>
          </w:r>
        </w:p>
      </w:tc>
    </w:tr>
    <w:tr w:rsidR="00A138A3" w14:paraId="421AF05F" w14:textId="77777777" w:rsidTr="007F10A7">
      <w:trPr>
        <w:cantSplit/>
        <w:trHeight w:val="403"/>
      </w:trPr>
      <w:tc>
        <w:tcPr>
          <w:tcW w:w="2067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42FBF8AB" w14:textId="77777777" w:rsidR="00A138A3" w:rsidRDefault="00A138A3" w:rsidP="00A138A3">
          <w:pPr>
            <w:spacing w:line="256" w:lineRule="auto"/>
            <w:jc w:val="center"/>
            <w:rPr>
              <w:szCs w:val="24"/>
              <w:lang w:bidi="th-TH"/>
            </w:rPr>
          </w:pPr>
        </w:p>
      </w:tc>
      <w:tc>
        <w:tcPr>
          <w:tcW w:w="6790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577F9BED" w14:textId="77777777" w:rsidR="00A138A3" w:rsidRDefault="00A138A3" w:rsidP="00A138A3">
          <w:pPr>
            <w:pStyle w:val="TableText"/>
            <w:spacing w:line="256" w:lineRule="auto"/>
            <w:jc w:val="center"/>
            <w:rPr>
              <w:rFonts w:ascii="Arial" w:hAnsi="Arial" w:cs="Arial"/>
              <w:b/>
              <w:bCs/>
              <w:sz w:val="28"/>
              <w:szCs w:val="28"/>
              <w:lang w:bidi="th-TH"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558DAAD6" w14:textId="77777777" w:rsidR="00A138A3" w:rsidRPr="000C678F" w:rsidRDefault="00A138A3" w:rsidP="00A138A3">
          <w:pPr>
            <w:pStyle w:val="TableText"/>
            <w:spacing w:line="256" w:lineRule="auto"/>
            <w:jc w:val="center"/>
            <w:rPr>
              <w:rFonts w:ascii="Arial" w:hAnsi="Arial"/>
              <w:color w:val="FF0000"/>
              <w:sz w:val="14"/>
              <w:lang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>Revision: 0</w:t>
          </w:r>
          <w:r>
            <w:rPr>
              <w:rFonts w:ascii="Arial" w:hAnsi="Arial"/>
              <w:color w:val="FF0000"/>
              <w:sz w:val="14"/>
              <w:lang w:bidi="th-TH"/>
            </w:rPr>
            <w:t>1</w:t>
          </w:r>
        </w:p>
        <w:p w14:paraId="36DFC87B" w14:textId="77777777" w:rsidR="00A138A3" w:rsidRDefault="00A138A3" w:rsidP="00A138A3">
          <w:pPr>
            <w:pStyle w:val="TableText"/>
            <w:spacing w:line="256" w:lineRule="auto"/>
            <w:jc w:val="center"/>
            <w:rPr>
              <w:sz w:val="14"/>
              <w:lang w:eastAsia="ja-JP"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 xml:space="preserve">Date: </w:t>
          </w:r>
          <w:r>
            <w:rPr>
              <w:rFonts w:ascii="Arial" w:hAnsi="Arial"/>
              <w:color w:val="FF0000"/>
              <w:sz w:val="14"/>
              <w:lang w:bidi="th-TH"/>
            </w:rPr>
            <w:t>15 Oct 2024</w:t>
          </w:r>
        </w:p>
      </w:tc>
    </w:tr>
    <w:tr w:rsidR="00A138A3" w:rsidRPr="00FA5A7C" w14:paraId="4936833F" w14:textId="77777777" w:rsidTr="007F10A7">
      <w:trPr>
        <w:cantSplit/>
        <w:trHeight w:val="403"/>
      </w:trPr>
      <w:tc>
        <w:tcPr>
          <w:tcW w:w="2067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1E84569D" w14:textId="77777777" w:rsidR="00A138A3" w:rsidRDefault="00A138A3" w:rsidP="00A138A3">
          <w:pPr>
            <w:spacing w:line="256" w:lineRule="auto"/>
            <w:jc w:val="center"/>
            <w:rPr>
              <w:szCs w:val="24"/>
              <w:lang w:bidi="th-TH"/>
            </w:rPr>
          </w:pPr>
        </w:p>
      </w:tc>
      <w:tc>
        <w:tcPr>
          <w:tcW w:w="6790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55FB804D" w14:textId="77777777" w:rsidR="00A138A3" w:rsidRDefault="00A138A3" w:rsidP="00A138A3">
          <w:pPr>
            <w:pStyle w:val="TableText"/>
            <w:spacing w:line="256" w:lineRule="auto"/>
            <w:jc w:val="center"/>
            <w:rPr>
              <w:b/>
              <w:bCs/>
              <w:lang w:eastAsia="ja-JP" w:bidi="th-TH"/>
            </w:rPr>
          </w:pPr>
          <w:r>
            <w:rPr>
              <w:rFonts w:ascii="Arial" w:hAnsi="Arial"/>
              <w:b/>
              <w:color w:val="000000"/>
              <w:spacing w:val="-3"/>
            </w:rPr>
            <w:t xml:space="preserve"> </w:t>
          </w:r>
          <w:r w:rsidRPr="00A138A3">
            <w:rPr>
              <w:rFonts w:ascii="Arial" w:hAnsi="Arial"/>
              <w:b/>
              <w:color w:val="000000"/>
              <w:spacing w:val="-3"/>
            </w:rPr>
            <w:t>PSC Readiness Verifications Checklist</w:t>
          </w: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2C75FDD0" w14:textId="77777777" w:rsidR="00A138A3" w:rsidRDefault="00A138A3" w:rsidP="00A138A3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Issued by: DPA</w:t>
          </w:r>
        </w:p>
        <w:p w14:paraId="4596E75C" w14:textId="77777777" w:rsidR="00A138A3" w:rsidRDefault="00A138A3" w:rsidP="00A138A3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Approved by: MD</w:t>
          </w:r>
        </w:p>
      </w:tc>
    </w:tr>
    <w:tr w:rsidR="00A138A3" w14:paraId="3C9FBD28" w14:textId="77777777" w:rsidTr="007F10A7">
      <w:trPr>
        <w:cantSplit/>
        <w:trHeight w:val="53"/>
      </w:trPr>
      <w:tc>
        <w:tcPr>
          <w:tcW w:w="2067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4B55E506" w14:textId="77777777" w:rsidR="00A138A3" w:rsidRPr="00FA5A7C" w:rsidRDefault="00A138A3" w:rsidP="00A138A3">
          <w:pPr>
            <w:spacing w:line="256" w:lineRule="auto"/>
            <w:jc w:val="center"/>
            <w:rPr>
              <w:szCs w:val="24"/>
              <w:lang w:val="en-IN" w:bidi="th-TH"/>
            </w:rPr>
          </w:pPr>
        </w:p>
      </w:tc>
      <w:tc>
        <w:tcPr>
          <w:tcW w:w="6790" w:type="dxa"/>
          <w:tcBorders>
            <w:top w:val="nil"/>
            <w:left w:val="single" w:sz="6" w:space="0" w:color="auto"/>
            <w:bottom w:val="double" w:sz="6" w:space="0" w:color="auto"/>
            <w:right w:val="nil"/>
          </w:tcBorders>
          <w:vAlign w:val="center"/>
        </w:tcPr>
        <w:p w14:paraId="393FE88D" w14:textId="77777777" w:rsidR="00A138A3" w:rsidRPr="005A205D" w:rsidRDefault="00A138A3" w:rsidP="00A138A3">
          <w:pPr>
            <w:pStyle w:val="TableText"/>
            <w:spacing w:line="256" w:lineRule="auto"/>
            <w:jc w:val="center"/>
            <w:rPr>
              <w:rFonts w:asciiTheme="minorHAnsi" w:hAnsiTheme="minorHAnsi" w:cstheme="minorHAnsi"/>
              <w:b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double" w:sz="6" w:space="0" w:color="auto"/>
            <w:right w:val="double" w:sz="6" w:space="0" w:color="auto"/>
          </w:tcBorders>
          <w:vAlign w:val="center"/>
          <w:hideMark/>
        </w:tcPr>
        <w:p w14:paraId="63C94D1A" w14:textId="77777777" w:rsidR="00A138A3" w:rsidRDefault="00A138A3" w:rsidP="00A138A3">
          <w:pPr>
            <w:pStyle w:val="TableText"/>
            <w:spacing w:line="256" w:lineRule="auto"/>
            <w:jc w:val="center"/>
            <w:rPr>
              <w:sz w:val="21"/>
              <w:lang w:eastAsia="ja-JP" w:bidi="th-TH"/>
            </w:rPr>
          </w:pPr>
          <w:r>
            <w:rPr>
              <w:rFonts w:ascii="Arial" w:hAnsi="Arial"/>
              <w:sz w:val="16"/>
              <w:lang w:bidi="th-TH"/>
            </w:rPr>
            <w:t xml:space="preserve">Page: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PAGE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1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  <w:r>
            <w:rPr>
              <w:rFonts w:ascii="Arial" w:hAnsi="Arial"/>
              <w:sz w:val="16"/>
              <w:lang w:bidi="th-TH"/>
            </w:rPr>
            <w:t xml:space="preserve"> of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NUMPAGES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4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</w:p>
      </w:tc>
    </w:tr>
  </w:tbl>
  <w:p w14:paraId="68FCF58C" w14:textId="77777777" w:rsidR="005D4C69" w:rsidRPr="00BC66C1" w:rsidRDefault="005D4C69" w:rsidP="00AD0BF3">
    <w:pPr>
      <w:rPr>
        <w:rStyle w:val="ThomeShipETC"/>
      </w:rPr>
    </w:pPr>
  </w:p>
  <w:p w14:paraId="5B03E565" w14:textId="77777777" w:rsidR="00634204" w:rsidRDefault="00634204" w:rsidP="00817B1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4" w:type="dxa"/>
      <w:tblInd w:w="-981" w:type="dxa"/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2067"/>
      <w:gridCol w:w="6790"/>
      <w:gridCol w:w="2057"/>
    </w:tblGrid>
    <w:tr w:rsidR="00A138A3" w14:paraId="26589560" w14:textId="77777777" w:rsidTr="00A138A3">
      <w:trPr>
        <w:cantSplit/>
        <w:trHeight w:val="213"/>
      </w:trPr>
      <w:tc>
        <w:tcPr>
          <w:tcW w:w="2067" w:type="dxa"/>
          <w:vMerge w:val="restart"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7D020734" w14:textId="4E55BCCE" w:rsidR="00A138A3" w:rsidRPr="007A0347" w:rsidRDefault="00A138A3" w:rsidP="00A138A3">
          <w:pPr>
            <w:pStyle w:val="DefaultText"/>
            <w:spacing w:line="256" w:lineRule="auto"/>
            <w:jc w:val="center"/>
            <w:rPr>
              <w:b/>
              <w:bCs/>
              <w:lang w:bidi="th-TH"/>
            </w:rPr>
          </w:pPr>
          <w:r>
            <w:rPr>
              <w:b/>
              <w:bCs/>
              <w:color w:val="0070C0"/>
              <w:lang w:bidi="th-TH"/>
            </w:rPr>
            <w:t>INSP-02</w:t>
          </w:r>
        </w:p>
      </w:tc>
      <w:tc>
        <w:tcPr>
          <w:tcW w:w="6790" w:type="dxa"/>
          <w:tcBorders>
            <w:top w:val="double" w:sz="6" w:space="0" w:color="auto"/>
            <w:left w:val="single" w:sz="6" w:space="0" w:color="auto"/>
            <w:bottom w:val="nil"/>
            <w:right w:val="nil"/>
          </w:tcBorders>
          <w:vAlign w:val="center"/>
        </w:tcPr>
        <w:p w14:paraId="51DB4456" w14:textId="77777777" w:rsidR="00A138A3" w:rsidRDefault="00A138A3" w:rsidP="00A138A3">
          <w:pPr>
            <w:pStyle w:val="DefaultText"/>
            <w:spacing w:line="256" w:lineRule="auto"/>
            <w:jc w:val="center"/>
            <w:rPr>
              <w:sz w:val="22"/>
              <w:lang w:bidi="th-TH"/>
            </w:rPr>
          </w:pPr>
        </w:p>
      </w:tc>
      <w:tc>
        <w:tcPr>
          <w:tcW w:w="2057" w:type="dxa"/>
          <w:tcBorders>
            <w:top w:val="double" w:sz="6" w:space="0" w:color="auto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63D96730" w14:textId="181AEA76" w:rsidR="00A138A3" w:rsidRDefault="00A138A3" w:rsidP="00A138A3">
          <w:pPr>
            <w:pStyle w:val="TableText"/>
            <w:spacing w:line="256" w:lineRule="auto"/>
            <w:jc w:val="center"/>
            <w:rPr>
              <w:b/>
              <w:bCs/>
              <w:sz w:val="22"/>
              <w:lang w:eastAsia="ja-JP" w:bidi="th-TH"/>
            </w:rPr>
          </w:pPr>
          <w:r>
            <w:rPr>
              <w:rFonts w:ascii="Arial" w:hAnsi="Arial"/>
              <w:b/>
              <w:bCs/>
              <w:sz w:val="16"/>
              <w:lang w:bidi="th-TH"/>
            </w:rPr>
            <w:t>Form No.: INSP-02</w:t>
          </w:r>
        </w:p>
      </w:tc>
    </w:tr>
    <w:tr w:rsidR="00A138A3" w14:paraId="1D260EE9" w14:textId="77777777" w:rsidTr="00A138A3">
      <w:trPr>
        <w:cantSplit/>
        <w:trHeight w:val="403"/>
      </w:trPr>
      <w:tc>
        <w:tcPr>
          <w:tcW w:w="2067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2F673DCC" w14:textId="77777777" w:rsidR="00A138A3" w:rsidRDefault="00A138A3" w:rsidP="00A138A3">
          <w:pPr>
            <w:spacing w:line="256" w:lineRule="auto"/>
            <w:jc w:val="center"/>
            <w:rPr>
              <w:szCs w:val="24"/>
              <w:lang w:bidi="th-TH"/>
            </w:rPr>
          </w:pPr>
        </w:p>
      </w:tc>
      <w:tc>
        <w:tcPr>
          <w:tcW w:w="6790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26BA7E3F" w14:textId="77777777" w:rsidR="00A138A3" w:rsidRDefault="00A138A3" w:rsidP="00A138A3">
          <w:pPr>
            <w:pStyle w:val="TableText"/>
            <w:spacing w:line="256" w:lineRule="auto"/>
            <w:jc w:val="center"/>
            <w:rPr>
              <w:rFonts w:ascii="Arial" w:hAnsi="Arial" w:cs="Arial"/>
              <w:b/>
              <w:bCs/>
              <w:sz w:val="28"/>
              <w:szCs w:val="28"/>
              <w:lang w:bidi="th-TH"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5B8A0722" w14:textId="77777777" w:rsidR="00A138A3" w:rsidRPr="000C678F" w:rsidRDefault="00A138A3" w:rsidP="00A138A3">
          <w:pPr>
            <w:pStyle w:val="TableText"/>
            <w:spacing w:line="256" w:lineRule="auto"/>
            <w:jc w:val="center"/>
            <w:rPr>
              <w:rFonts w:ascii="Arial" w:hAnsi="Arial"/>
              <w:color w:val="FF0000"/>
              <w:sz w:val="14"/>
              <w:lang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>Revision: 0</w:t>
          </w:r>
          <w:r>
            <w:rPr>
              <w:rFonts w:ascii="Arial" w:hAnsi="Arial"/>
              <w:color w:val="FF0000"/>
              <w:sz w:val="14"/>
              <w:lang w:bidi="th-TH"/>
            </w:rPr>
            <w:t>1</w:t>
          </w:r>
        </w:p>
        <w:p w14:paraId="594091CB" w14:textId="77777777" w:rsidR="00A138A3" w:rsidRDefault="00A138A3" w:rsidP="00A138A3">
          <w:pPr>
            <w:pStyle w:val="TableText"/>
            <w:spacing w:line="256" w:lineRule="auto"/>
            <w:jc w:val="center"/>
            <w:rPr>
              <w:sz w:val="14"/>
              <w:lang w:eastAsia="ja-JP"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 xml:space="preserve">Date: </w:t>
          </w:r>
          <w:r>
            <w:rPr>
              <w:rFonts w:ascii="Arial" w:hAnsi="Arial"/>
              <w:color w:val="FF0000"/>
              <w:sz w:val="14"/>
              <w:lang w:bidi="th-TH"/>
            </w:rPr>
            <w:t>15 Oct 2024</w:t>
          </w:r>
        </w:p>
      </w:tc>
    </w:tr>
    <w:tr w:rsidR="00A138A3" w:rsidRPr="00FA5A7C" w14:paraId="169C3C40" w14:textId="77777777" w:rsidTr="00A138A3">
      <w:trPr>
        <w:cantSplit/>
        <w:trHeight w:val="403"/>
      </w:trPr>
      <w:tc>
        <w:tcPr>
          <w:tcW w:w="2067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5816C547" w14:textId="77777777" w:rsidR="00A138A3" w:rsidRDefault="00A138A3" w:rsidP="00A138A3">
          <w:pPr>
            <w:spacing w:line="256" w:lineRule="auto"/>
            <w:jc w:val="center"/>
            <w:rPr>
              <w:szCs w:val="24"/>
              <w:lang w:bidi="th-TH"/>
            </w:rPr>
          </w:pPr>
        </w:p>
      </w:tc>
      <w:tc>
        <w:tcPr>
          <w:tcW w:w="6790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7C9B1D51" w14:textId="4CC6EB39" w:rsidR="00A138A3" w:rsidRDefault="00A138A3" w:rsidP="00A138A3">
          <w:pPr>
            <w:pStyle w:val="TableText"/>
            <w:spacing w:line="256" w:lineRule="auto"/>
            <w:jc w:val="center"/>
            <w:rPr>
              <w:b/>
              <w:bCs/>
              <w:lang w:eastAsia="ja-JP" w:bidi="th-TH"/>
            </w:rPr>
          </w:pPr>
          <w:r>
            <w:rPr>
              <w:rFonts w:ascii="Arial" w:hAnsi="Arial"/>
              <w:b/>
              <w:color w:val="000000"/>
              <w:spacing w:val="-3"/>
            </w:rPr>
            <w:t xml:space="preserve"> </w:t>
          </w:r>
          <w:r w:rsidRPr="00A138A3">
            <w:rPr>
              <w:rFonts w:ascii="Arial" w:hAnsi="Arial"/>
              <w:b/>
              <w:color w:val="000000"/>
              <w:spacing w:val="-3"/>
            </w:rPr>
            <w:t>PSC Readiness Verifications Checklist</w:t>
          </w: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65C0952C" w14:textId="77777777" w:rsidR="00A138A3" w:rsidRDefault="00A138A3" w:rsidP="00A138A3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Issued by: DPA</w:t>
          </w:r>
        </w:p>
        <w:p w14:paraId="2827B6CA" w14:textId="77777777" w:rsidR="00A138A3" w:rsidRDefault="00A138A3" w:rsidP="00A138A3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Approved by: MD</w:t>
          </w:r>
        </w:p>
      </w:tc>
    </w:tr>
    <w:tr w:rsidR="00A138A3" w14:paraId="37F96071" w14:textId="77777777" w:rsidTr="00A138A3">
      <w:trPr>
        <w:cantSplit/>
        <w:trHeight w:val="53"/>
      </w:trPr>
      <w:tc>
        <w:tcPr>
          <w:tcW w:w="2067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02C02710" w14:textId="77777777" w:rsidR="00A138A3" w:rsidRPr="00FA5A7C" w:rsidRDefault="00A138A3" w:rsidP="00A138A3">
          <w:pPr>
            <w:spacing w:line="256" w:lineRule="auto"/>
            <w:jc w:val="center"/>
            <w:rPr>
              <w:szCs w:val="24"/>
              <w:lang w:val="en-IN" w:bidi="th-TH"/>
            </w:rPr>
          </w:pPr>
        </w:p>
      </w:tc>
      <w:tc>
        <w:tcPr>
          <w:tcW w:w="6790" w:type="dxa"/>
          <w:tcBorders>
            <w:top w:val="nil"/>
            <w:left w:val="single" w:sz="6" w:space="0" w:color="auto"/>
            <w:bottom w:val="double" w:sz="6" w:space="0" w:color="auto"/>
            <w:right w:val="nil"/>
          </w:tcBorders>
          <w:vAlign w:val="center"/>
        </w:tcPr>
        <w:p w14:paraId="20A7530D" w14:textId="77777777" w:rsidR="00A138A3" w:rsidRPr="005A205D" w:rsidRDefault="00A138A3" w:rsidP="00A138A3">
          <w:pPr>
            <w:pStyle w:val="TableText"/>
            <w:spacing w:line="256" w:lineRule="auto"/>
            <w:jc w:val="center"/>
            <w:rPr>
              <w:rFonts w:asciiTheme="minorHAnsi" w:hAnsiTheme="minorHAnsi" w:cstheme="minorHAnsi"/>
              <w:b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double" w:sz="6" w:space="0" w:color="auto"/>
            <w:right w:val="double" w:sz="6" w:space="0" w:color="auto"/>
          </w:tcBorders>
          <w:vAlign w:val="center"/>
          <w:hideMark/>
        </w:tcPr>
        <w:p w14:paraId="4E29E314" w14:textId="77777777" w:rsidR="00A138A3" w:rsidRDefault="00A138A3" w:rsidP="00A138A3">
          <w:pPr>
            <w:pStyle w:val="TableText"/>
            <w:spacing w:line="256" w:lineRule="auto"/>
            <w:jc w:val="center"/>
            <w:rPr>
              <w:sz w:val="21"/>
              <w:lang w:eastAsia="ja-JP" w:bidi="th-TH"/>
            </w:rPr>
          </w:pPr>
          <w:r>
            <w:rPr>
              <w:rFonts w:ascii="Arial" w:hAnsi="Arial"/>
              <w:sz w:val="16"/>
              <w:lang w:bidi="th-TH"/>
            </w:rPr>
            <w:t xml:space="preserve">Page: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PAGE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1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  <w:r>
            <w:rPr>
              <w:rFonts w:ascii="Arial" w:hAnsi="Arial"/>
              <w:sz w:val="16"/>
              <w:lang w:bidi="th-TH"/>
            </w:rPr>
            <w:t xml:space="preserve"> of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NUMPAGES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4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</w:p>
      </w:tc>
    </w:tr>
  </w:tbl>
  <w:p w14:paraId="5F35CA93" w14:textId="77777777" w:rsidR="00A138A3" w:rsidRPr="00A138A3" w:rsidRDefault="00A138A3" w:rsidP="00A138A3">
    <w:pPr>
      <w:pStyle w:val="Header"/>
      <w:jc w:val="both"/>
      <w:rPr>
        <w:lang w:val="en-I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9E8EA04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cs="Courier New" w:hint="default"/>
      </w:rPr>
    </w:lvl>
  </w:abstractNum>
  <w:abstractNum w:abstractNumId="1" w15:restartNumberingAfterBreak="0">
    <w:nsid w:val="FFFFFF89"/>
    <w:multiLevelType w:val="singleLevel"/>
    <w:tmpl w:val="5060EA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B"/>
    <w:multiLevelType w:val="multilevel"/>
    <w:tmpl w:val="F9A24256"/>
    <w:lvl w:ilvl="0">
      <w:numFmt w:val="decimal"/>
      <w:pStyle w:val="Heading1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13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none"/>
      <w:pStyle w:val="Heading6"/>
      <w:lvlText w:val=""/>
      <w:lvlJc w:val="left"/>
      <w:pPr>
        <w:tabs>
          <w:tab w:val="num" w:pos="0"/>
        </w:tabs>
        <w:ind w:left="2268" w:firstLine="0"/>
      </w:pPr>
      <w:rPr>
        <w:rFonts w:ascii="Symbol" w:hAnsi="Symbol" w:hint="default"/>
      </w:rPr>
    </w:lvl>
    <w:lvl w:ilvl="6">
      <w:start w:val="1"/>
      <w:numFmt w:val="none"/>
      <w:lvlText w:val=""/>
      <w:lvlJc w:val="left"/>
      <w:pPr>
        <w:tabs>
          <w:tab w:val="num" w:pos="0"/>
        </w:tabs>
        <w:ind w:left="1854" w:firstLine="0"/>
      </w:pPr>
      <w:rPr>
        <w:rFonts w:ascii="Symbol" w:hAnsi="Symbol" w:hint="default"/>
      </w:rPr>
    </w:lvl>
    <w:lvl w:ilvl="7">
      <w:start w:val="1"/>
      <w:numFmt w:val="none"/>
      <w:lvlText w:val=""/>
      <w:lvlJc w:val="left"/>
      <w:pPr>
        <w:tabs>
          <w:tab w:val="num" w:pos="0"/>
        </w:tabs>
        <w:ind w:left="2268" w:firstLine="0"/>
      </w:pPr>
      <w:rPr>
        <w:rFonts w:ascii="Symbol" w:hAnsi="Symbol"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 w15:restartNumberingAfterBreak="0">
    <w:nsid w:val="04636C89"/>
    <w:multiLevelType w:val="hybridMultilevel"/>
    <w:tmpl w:val="D66CA292"/>
    <w:lvl w:ilvl="0" w:tplc="9D9864D8">
      <w:start w:val="1"/>
      <w:numFmt w:val="bullet"/>
      <w:pStyle w:val="Heading3"/>
      <w:lvlText w:val="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abstractNum w:abstractNumId="4" w15:restartNumberingAfterBreak="0">
    <w:nsid w:val="06DE0FE9"/>
    <w:multiLevelType w:val="hybridMultilevel"/>
    <w:tmpl w:val="7986888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E4848"/>
    <w:multiLevelType w:val="hybridMultilevel"/>
    <w:tmpl w:val="6A00F32A"/>
    <w:lvl w:ilvl="0" w:tplc="4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896CED"/>
    <w:multiLevelType w:val="hybridMultilevel"/>
    <w:tmpl w:val="6F827058"/>
    <w:lvl w:ilvl="0" w:tplc="F3489980">
      <w:start w:val="1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D0CC8"/>
    <w:multiLevelType w:val="hybridMultilevel"/>
    <w:tmpl w:val="22CC7076"/>
    <w:lvl w:ilvl="0" w:tplc="F3489980">
      <w:start w:val="1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F754D"/>
    <w:multiLevelType w:val="hybridMultilevel"/>
    <w:tmpl w:val="94F06144"/>
    <w:lvl w:ilvl="0" w:tplc="F3489980">
      <w:start w:val="19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4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A2774E"/>
    <w:multiLevelType w:val="hybridMultilevel"/>
    <w:tmpl w:val="5DA05716"/>
    <w:lvl w:ilvl="0" w:tplc="4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52261"/>
    <w:multiLevelType w:val="hybridMultilevel"/>
    <w:tmpl w:val="4FC4714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557FD1"/>
    <w:multiLevelType w:val="hybridMultilevel"/>
    <w:tmpl w:val="858E2F24"/>
    <w:lvl w:ilvl="0" w:tplc="4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30B5D"/>
    <w:multiLevelType w:val="hybridMultilevel"/>
    <w:tmpl w:val="343C3746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34214B"/>
    <w:multiLevelType w:val="hybridMultilevel"/>
    <w:tmpl w:val="F996A66A"/>
    <w:lvl w:ilvl="0" w:tplc="4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D484E"/>
    <w:multiLevelType w:val="hybridMultilevel"/>
    <w:tmpl w:val="3030F304"/>
    <w:lvl w:ilvl="0" w:tplc="AB822B5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DCF96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D0FA0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A8E066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30671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B4E91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4C369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B0BC0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F4BF6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F1766"/>
    <w:multiLevelType w:val="hybridMultilevel"/>
    <w:tmpl w:val="BC0809B6"/>
    <w:lvl w:ilvl="0" w:tplc="99E44E1A">
      <w:numFmt w:val="bullet"/>
      <w:lvlText w:val="-"/>
      <w:lvlJc w:val="left"/>
      <w:pPr>
        <w:ind w:left="1080" w:hanging="360"/>
      </w:pPr>
      <w:rPr>
        <w:rFonts w:ascii="Tahoma" w:eastAsia="Times New Roman" w:hAnsi="Tahoma" w:cs="Tahoma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317D4A"/>
    <w:multiLevelType w:val="hybridMultilevel"/>
    <w:tmpl w:val="BEA41DEC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4A1FB2"/>
    <w:multiLevelType w:val="hybridMultilevel"/>
    <w:tmpl w:val="52DE9904"/>
    <w:lvl w:ilvl="0" w:tplc="93BC26A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FAF18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84286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7CAFA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068A0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06C16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80746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46D00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62211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4306E"/>
    <w:multiLevelType w:val="hybridMultilevel"/>
    <w:tmpl w:val="474485B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048FE"/>
    <w:multiLevelType w:val="hybridMultilevel"/>
    <w:tmpl w:val="F83C9CB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F620C"/>
    <w:multiLevelType w:val="hybridMultilevel"/>
    <w:tmpl w:val="68D4E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534785"/>
    <w:multiLevelType w:val="hybridMultilevel"/>
    <w:tmpl w:val="DE063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4A1FD8"/>
    <w:multiLevelType w:val="hybridMultilevel"/>
    <w:tmpl w:val="B294816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A621AE"/>
    <w:multiLevelType w:val="hybridMultilevel"/>
    <w:tmpl w:val="79A663C8"/>
    <w:lvl w:ilvl="0" w:tplc="4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3C1059"/>
    <w:multiLevelType w:val="hybridMultilevel"/>
    <w:tmpl w:val="73CE32E0"/>
    <w:lvl w:ilvl="0" w:tplc="F658218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561DB9"/>
    <w:multiLevelType w:val="hybridMultilevel"/>
    <w:tmpl w:val="B8203BFE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62B1F"/>
    <w:multiLevelType w:val="hybridMultilevel"/>
    <w:tmpl w:val="1396C99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6F2D5C"/>
    <w:multiLevelType w:val="hybridMultilevel"/>
    <w:tmpl w:val="B970AAA2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3642021">
    <w:abstractNumId w:val="0"/>
  </w:num>
  <w:num w:numId="2" w16cid:durableId="991521597">
    <w:abstractNumId w:val="3"/>
  </w:num>
  <w:num w:numId="3" w16cid:durableId="505638094">
    <w:abstractNumId w:val="1"/>
  </w:num>
  <w:num w:numId="4" w16cid:durableId="97873068">
    <w:abstractNumId w:val="2"/>
  </w:num>
  <w:num w:numId="5" w16cid:durableId="331642492">
    <w:abstractNumId w:val="25"/>
  </w:num>
  <w:num w:numId="6" w16cid:durableId="945116108">
    <w:abstractNumId w:val="9"/>
  </w:num>
  <w:num w:numId="7" w16cid:durableId="49109633">
    <w:abstractNumId w:val="13"/>
  </w:num>
  <w:num w:numId="8" w16cid:durableId="703559583">
    <w:abstractNumId w:val="23"/>
  </w:num>
  <w:num w:numId="9" w16cid:durableId="1147631845">
    <w:abstractNumId w:val="22"/>
  </w:num>
  <w:num w:numId="10" w16cid:durableId="1983804689">
    <w:abstractNumId w:val="27"/>
  </w:num>
  <w:num w:numId="11" w16cid:durableId="863984245">
    <w:abstractNumId w:val="20"/>
  </w:num>
  <w:num w:numId="12" w16cid:durableId="2019237934">
    <w:abstractNumId w:val="18"/>
  </w:num>
  <w:num w:numId="13" w16cid:durableId="1934625073">
    <w:abstractNumId w:val="16"/>
  </w:num>
  <w:num w:numId="14" w16cid:durableId="2071805417">
    <w:abstractNumId w:val="12"/>
  </w:num>
  <w:num w:numId="15" w16cid:durableId="1666202102">
    <w:abstractNumId w:val="24"/>
  </w:num>
  <w:num w:numId="16" w16cid:durableId="1900358504">
    <w:abstractNumId w:val="21"/>
  </w:num>
  <w:num w:numId="17" w16cid:durableId="1766225047">
    <w:abstractNumId w:val="14"/>
  </w:num>
  <w:num w:numId="18" w16cid:durableId="676343034">
    <w:abstractNumId w:val="17"/>
  </w:num>
  <w:num w:numId="19" w16cid:durableId="1629126032">
    <w:abstractNumId w:val="6"/>
  </w:num>
  <w:num w:numId="20" w16cid:durableId="778067572">
    <w:abstractNumId w:val="8"/>
  </w:num>
  <w:num w:numId="21" w16cid:durableId="1877691788">
    <w:abstractNumId w:val="7"/>
  </w:num>
  <w:num w:numId="22" w16cid:durableId="67189459">
    <w:abstractNumId w:val="5"/>
  </w:num>
  <w:num w:numId="23" w16cid:durableId="1039283653">
    <w:abstractNumId w:val="26"/>
  </w:num>
  <w:num w:numId="24" w16cid:durableId="1696687317">
    <w:abstractNumId w:val="10"/>
  </w:num>
  <w:num w:numId="25" w16cid:durableId="1333533380">
    <w:abstractNumId w:val="19"/>
  </w:num>
  <w:num w:numId="26" w16cid:durableId="1500120073">
    <w:abstractNumId w:val="15"/>
  </w:num>
  <w:num w:numId="27" w16cid:durableId="1144203203">
    <w:abstractNumId w:val="11"/>
  </w:num>
  <w:num w:numId="28" w16cid:durableId="5163903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bQwMbc0MDI2tzA1tTBX0lEKTi0uzszPAykwrQUAe/udmywAAAA="/>
  </w:docVars>
  <w:rsids>
    <w:rsidRoot w:val="00443E31"/>
    <w:rsid w:val="0000620C"/>
    <w:rsid w:val="0001180F"/>
    <w:rsid w:val="000148BD"/>
    <w:rsid w:val="0002397D"/>
    <w:rsid w:val="00024058"/>
    <w:rsid w:val="000308BF"/>
    <w:rsid w:val="00037019"/>
    <w:rsid w:val="000433AA"/>
    <w:rsid w:val="00045B8D"/>
    <w:rsid w:val="00052D02"/>
    <w:rsid w:val="00055CA9"/>
    <w:rsid w:val="00055F29"/>
    <w:rsid w:val="00062684"/>
    <w:rsid w:val="00065E8A"/>
    <w:rsid w:val="000676E3"/>
    <w:rsid w:val="00077332"/>
    <w:rsid w:val="00082F83"/>
    <w:rsid w:val="00092142"/>
    <w:rsid w:val="000931BE"/>
    <w:rsid w:val="0009719A"/>
    <w:rsid w:val="000A6FCE"/>
    <w:rsid w:val="000B2423"/>
    <w:rsid w:val="000B4D8A"/>
    <w:rsid w:val="000C24B0"/>
    <w:rsid w:val="000C3D4D"/>
    <w:rsid w:val="000C517F"/>
    <w:rsid w:val="000D47AE"/>
    <w:rsid w:val="000D4D64"/>
    <w:rsid w:val="000F38D3"/>
    <w:rsid w:val="000F54BF"/>
    <w:rsid w:val="00107941"/>
    <w:rsid w:val="00123F4B"/>
    <w:rsid w:val="00130410"/>
    <w:rsid w:val="00135B8E"/>
    <w:rsid w:val="001421A8"/>
    <w:rsid w:val="00145EBA"/>
    <w:rsid w:val="001575BC"/>
    <w:rsid w:val="00160A30"/>
    <w:rsid w:val="001774A0"/>
    <w:rsid w:val="00180307"/>
    <w:rsid w:val="00187294"/>
    <w:rsid w:val="00187A77"/>
    <w:rsid w:val="001908BF"/>
    <w:rsid w:val="001915FD"/>
    <w:rsid w:val="00197419"/>
    <w:rsid w:val="001A00FC"/>
    <w:rsid w:val="001A34BC"/>
    <w:rsid w:val="001A7002"/>
    <w:rsid w:val="001B4B24"/>
    <w:rsid w:val="001C0604"/>
    <w:rsid w:val="001D1B8B"/>
    <w:rsid w:val="001D5E2F"/>
    <w:rsid w:val="001E3658"/>
    <w:rsid w:val="001F1BEF"/>
    <w:rsid w:val="00200E59"/>
    <w:rsid w:val="0020138B"/>
    <w:rsid w:val="00202447"/>
    <w:rsid w:val="002070DF"/>
    <w:rsid w:val="00207EC1"/>
    <w:rsid w:val="00211FB8"/>
    <w:rsid w:val="00220068"/>
    <w:rsid w:val="00225DF3"/>
    <w:rsid w:val="00243505"/>
    <w:rsid w:val="00246F93"/>
    <w:rsid w:val="0025211C"/>
    <w:rsid w:val="00267E1C"/>
    <w:rsid w:val="002775F9"/>
    <w:rsid w:val="00280BD6"/>
    <w:rsid w:val="00282991"/>
    <w:rsid w:val="002903CB"/>
    <w:rsid w:val="002A49DE"/>
    <w:rsid w:val="002C297B"/>
    <w:rsid w:val="002D09EE"/>
    <w:rsid w:val="002D1BA2"/>
    <w:rsid w:val="002D79D1"/>
    <w:rsid w:val="002E1B76"/>
    <w:rsid w:val="002E394A"/>
    <w:rsid w:val="002E3D99"/>
    <w:rsid w:val="002F1537"/>
    <w:rsid w:val="00300DC8"/>
    <w:rsid w:val="003051FA"/>
    <w:rsid w:val="00307ED7"/>
    <w:rsid w:val="00313F25"/>
    <w:rsid w:val="00315F65"/>
    <w:rsid w:val="0034133F"/>
    <w:rsid w:val="003465CC"/>
    <w:rsid w:val="0035744E"/>
    <w:rsid w:val="0036418A"/>
    <w:rsid w:val="00365C9D"/>
    <w:rsid w:val="003811D0"/>
    <w:rsid w:val="00386799"/>
    <w:rsid w:val="003A6C33"/>
    <w:rsid w:val="003B081D"/>
    <w:rsid w:val="003B5352"/>
    <w:rsid w:val="003B6559"/>
    <w:rsid w:val="003D52C4"/>
    <w:rsid w:val="003E2786"/>
    <w:rsid w:val="003E32C2"/>
    <w:rsid w:val="003E4685"/>
    <w:rsid w:val="003E75BF"/>
    <w:rsid w:val="003F0016"/>
    <w:rsid w:val="003F2685"/>
    <w:rsid w:val="00404830"/>
    <w:rsid w:val="004115EE"/>
    <w:rsid w:val="004159EE"/>
    <w:rsid w:val="004239F8"/>
    <w:rsid w:val="004322DC"/>
    <w:rsid w:val="00436A79"/>
    <w:rsid w:val="00443E31"/>
    <w:rsid w:val="0044590B"/>
    <w:rsid w:val="00455661"/>
    <w:rsid w:val="004578C5"/>
    <w:rsid w:val="0048661C"/>
    <w:rsid w:val="00492F23"/>
    <w:rsid w:val="00495851"/>
    <w:rsid w:val="00497901"/>
    <w:rsid w:val="004A1604"/>
    <w:rsid w:val="004A2A1E"/>
    <w:rsid w:val="004C4614"/>
    <w:rsid w:val="004C5448"/>
    <w:rsid w:val="004D16F6"/>
    <w:rsid w:val="004D6B95"/>
    <w:rsid w:val="004E41B5"/>
    <w:rsid w:val="004E4349"/>
    <w:rsid w:val="004F22B6"/>
    <w:rsid w:val="004F63F2"/>
    <w:rsid w:val="00500212"/>
    <w:rsid w:val="005100ED"/>
    <w:rsid w:val="0052073E"/>
    <w:rsid w:val="00524FCC"/>
    <w:rsid w:val="005326ED"/>
    <w:rsid w:val="00551B38"/>
    <w:rsid w:val="00554424"/>
    <w:rsid w:val="00561358"/>
    <w:rsid w:val="00562FCE"/>
    <w:rsid w:val="0056744F"/>
    <w:rsid w:val="00581E8E"/>
    <w:rsid w:val="00582FBD"/>
    <w:rsid w:val="0058337B"/>
    <w:rsid w:val="00584C0D"/>
    <w:rsid w:val="005876AC"/>
    <w:rsid w:val="00590AF0"/>
    <w:rsid w:val="00597C09"/>
    <w:rsid w:val="005B4751"/>
    <w:rsid w:val="005B719A"/>
    <w:rsid w:val="005C4CA6"/>
    <w:rsid w:val="005C56B3"/>
    <w:rsid w:val="005C66DB"/>
    <w:rsid w:val="005C714F"/>
    <w:rsid w:val="005D07CD"/>
    <w:rsid w:val="005D4054"/>
    <w:rsid w:val="005D4C69"/>
    <w:rsid w:val="005D62A8"/>
    <w:rsid w:val="005E0128"/>
    <w:rsid w:val="005F2AA1"/>
    <w:rsid w:val="005F3526"/>
    <w:rsid w:val="00622DCB"/>
    <w:rsid w:val="00634204"/>
    <w:rsid w:val="00635694"/>
    <w:rsid w:val="00636C3E"/>
    <w:rsid w:val="006627E4"/>
    <w:rsid w:val="00666111"/>
    <w:rsid w:val="006721D5"/>
    <w:rsid w:val="00674AED"/>
    <w:rsid w:val="006849E6"/>
    <w:rsid w:val="00697125"/>
    <w:rsid w:val="006B04D2"/>
    <w:rsid w:val="006B219A"/>
    <w:rsid w:val="006B5100"/>
    <w:rsid w:val="006B7453"/>
    <w:rsid w:val="006C0895"/>
    <w:rsid w:val="006C1963"/>
    <w:rsid w:val="006C1E06"/>
    <w:rsid w:val="006C2887"/>
    <w:rsid w:val="006D1887"/>
    <w:rsid w:val="006D48B5"/>
    <w:rsid w:val="006D6B5C"/>
    <w:rsid w:val="006F0A0B"/>
    <w:rsid w:val="006F1386"/>
    <w:rsid w:val="0070515D"/>
    <w:rsid w:val="00706872"/>
    <w:rsid w:val="0070740B"/>
    <w:rsid w:val="00712EC0"/>
    <w:rsid w:val="00723DF6"/>
    <w:rsid w:val="00724BAE"/>
    <w:rsid w:val="0073225D"/>
    <w:rsid w:val="00735072"/>
    <w:rsid w:val="0074743A"/>
    <w:rsid w:val="007575A6"/>
    <w:rsid w:val="00760E10"/>
    <w:rsid w:val="00763B86"/>
    <w:rsid w:val="00772ED9"/>
    <w:rsid w:val="007812B5"/>
    <w:rsid w:val="00790DB7"/>
    <w:rsid w:val="00791B53"/>
    <w:rsid w:val="00792F00"/>
    <w:rsid w:val="007934FA"/>
    <w:rsid w:val="00797C6A"/>
    <w:rsid w:val="007A4866"/>
    <w:rsid w:val="007A7599"/>
    <w:rsid w:val="007B381E"/>
    <w:rsid w:val="007B5183"/>
    <w:rsid w:val="007C283F"/>
    <w:rsid w:val="007E10D0"/>
    <w:rsid w:val="007E6538"/>
    <w:rsid w:val="008045FB"/>
    <w:rsid w:val="008123AB"/>
    <w:rsid w:val="00815A62"/>
    <w:rsid w:val="00817B1D"/>
    <w:rsid w:val="00821F13"/>
    <w:rsid w:val="00822194"/>
    <w:rsid w:val="008229BC"/>
    <w:rsid w:val="00834D4C"/>
    <w:rsid w:val="00837D7C"/>
    <w:rsid w:val="0084326D"/>
    <w:rsid w:val="00845493"/>
    <w:rsid w:val="00855965"/>
    <w:rsid w:val="00865E4E"/>
    <w:rsid w:val="008932B7"/>
    <w:rsid w:val="00894695"/>
    <w:rsid w:val="00895EBC"/>
    <w:rsid w:val="008960A7"/>
    <w:rsid w:val="008A3025"/>
    <w:rsid w:val="008B37BE"/>
    <w:rsid w:val="008B4D6C"/>
    <w:rsid w:val="008C1914"/>
    <w:rsid w:val="008D2584"/>
    <w:rsid w:val="008D51F6"/>
    <w:rsid w:val="008D78CB"/>
    <w:rsid w:val="008E0D14"/>
    <w:rsid w:val="008E51AA"/>
    <w:rsid w:val="008E51DD"/>
    <w:rsid w:val="008F40F8"/>
    <w:rsid w:val="00900BEF"/>
    <w:rsid w:val="00906A5F"/>
    <w:rsid w:val="00907EB6"/>
    <w:rsid w:val="0091066B"/>
    <w:rsid w:val="0091332E"/>
    <w:rsid w:val="0091409F"/>
    <w:rsid w:val="0092075E"/>
    <w:rsid w:val="0092186B"/>
    <w:rsid w:val="00937145"/>
    <w:rsid w:val="009402AF"/>
    <w:rsid w:val="00946058"/>
    <w:rsid w:val="009506C4"/>
    <w:rsid w:val="0095131E"/>
    <w:rsid w:val="00951725"/>
    <w:rsid w:val="009658AE"/>
    <w:rsid w:val="00967631"/>
    <w:rsid w:val="0097242F"/>
    <w:rsid w:val="00992C9C"/>
    <w:rsid w:val="00997DDB"/>
    <w:rsid w:val="009B02F2"/>
    <w:rsid w:val="009B77FE"/>
    <w:rsid w:val="009C2137"/>
    <w:rsid w:val="009C66EC"/>
    <w:rsid w:val="009D3878"/>
    <w:rsid w:val="009D458D"/>
    <w:rsid w:val="009E1164"/>
    <w:rsid w:val="009E2752"/>
    <w:rsid w:val="009E623E"/>
    <w:rsid w:val="00A04DB8"/>
    <w:rsid w:val="00A138A3"/>
    <w:rsid w:val="00A2702A"/>
    <w:rsid w:val="00A27540"/>
    <w:rsid w:val="00A348EF"/>
    <w:rsid w:val="00A370DA"/>
    <w:rsid w:val="00A404D2"/>
    <w:rsid w:val="00A447B3"/>
    <w:rsid w:val="00A46CD4"/>
    <w:rsid w:val="00A512ED"/>
    <w:rsid w:val="00A6338D"/>
    <w:rsid w:val="00A6436D"/>
    <w:rsid w:val="00A6760E"/>
    <w:rsid w:val="00A70D22"/>
    <w:rsid w:val="00A81E44"/>
    <w:rsid w:val="00A832A1"/>
    <w:rsid w:val="00A9030E"/>
    <w:rsid w:val="00A9123B"/>
    <w:rsid w:val="00A912AC"/>
    <w:rsid w:val="00A96121"/>
    <w:rsid w:val="00AA2297"/>
    <w:rsid w:val="00AA4205"/>
    <w:rsid w:val="00AA44BA"/>
    <w:rsid w:val="00AB57A1"/>
    <w:rsid w:val="00AC24F2"/>
    <w:rsid w:val="00AC2E27"/>
    <w:rsid w:val="00AC3461"/>
    <w:rsid w:val="00AD0BF3"/>
    <w:rsid w:val="00AD2744"/>
    <w:rsid w:val="00AF2325"/>
    <w:rsid w:val="00AF3153"/>
    <w:rsid w:val="00AF50D2"/>
    <w:rsid w:val="00B16FE4"/>
    <w:rsid w:val="00B370F6"/>
    <w:rsid w:val="00B372D6"/>
    <w:rsid w:val="00B40B3A"/>
    <w:rsid w:val="00B40DED"/>
    <w:rsid w:val="00B41911"/>
    <w:rsid w:val="00B57B93"/>
    <w:rsid w:val="00B7614C"/>
    <w:rsid w:val="00B8073A"/>
    <w:rsid w:val="00B838BC"/>
    <w:rsid w:val="00B85BCB"/>
    <w:rsid w:val="00B87D56"/>
    <w:rsid w:val="00B925F6"/>
    <w:rsid w:val="00B93B88"/>
    <w:rsid w:val="00BA2A80"/>
    <w:rsid w:val="00BA4B8C"/>
    <w:rsid w:val="00BB52CD"/>
    <w:rsid w:val="00BC0B73"/>
    <w:rsid w:val="00BC66C1"/>
    <w:rsid w:val="00BD1C1A"/>
    <w:rsid w:val="00BD6061"/>
    <w:rsid w:val="00BE13FD"/>
    <w:rsid w:val="00BE19EB"/>
    <w:rsid w:val="00BF2B6A"/>
    <w:rsid w:val="00C05FA6"/>
    <w:rsid w:val="00C10F9E"/>
    <w:rsid w:val="00C27D5B"/>
    <w:rsid w:val="00C52057"/>
    <w:rsid w:val="00C72274"/>
    <w:rsid w:val="00C907CB"/>
    <w:rsid w:val="00C92FFD"/>
    <w:rsid w:val="00C96BAD"/>
    <w:rsid w:val="00CA29F1"/>
    <w:rsid w:val="00CA4AAF"/>
    <w:rsid w:val="00CB2AC7"/>
    <w:rsid w:val="00CC08D2"/>
    <w:rsid w:val="00CC1FFD"/>
    <w:rsid w:val="00CC251C"/>
    <w:rsid w:val="00CC597F"/>
    <w:rsid w:val="00CD5C34"/>
    <w:rsid w:val="00CD63FC"/>
    <w:rsid w:val="00CE742F"/>
    <w:rsid w:val="00CF0651"/>
    <w:rsid w:val="00CF5FF5"/>
    <w:rsid w:val="00CF646C"/>
    <w:rsid w:val="00D27BC9"/>
    <w:rsid w:val="00D33E42"/>
    <w:rsid w:val="00D42FDD"/>
    <w:rsid w:val="00D44CF9"/>
    <w:rsid w:val="00D54AAE"/>
    <w:rsid w:val="00D559F9"/>
    <w:rsid w:val="00D57B86"/>
    <w:rsid w:val="00D82940"/>
    <w:rsid w:val="00D87B7E"/>
    <w:rsid w:val="00D90BCD"/>
    <w:rsid w:val="00D97F1C"/>
    <w:rsid w:val="00DA1B62"/>
    <w:rsid w:val="00DA4672"/>
    <w:rsid w:val="00DA782F"/>
    <w:rsid w:val="00DB6B51"/>
    <w:rsid w:val="00DC39D2"/>
    <w:rsid w:val="00DC43D6"/>
    <w:rsid w:val="00DC4993"/>
    <w:rsid w:val="00DD60BD"/>
    <w:rsid w:val="00E02E1E"/>
    <w:rsid w:val="00E10ADA"/>
    <w:rsid w:val="00E375B9"/>
    <w:rsid w:val="00E41399"/>
    <w:rsid w:val="00E44055"/>
    <w:rsid w:val="00E50A32"/>
    <w:rsid w:val="00E631FD"/>
    <w:rsid w:val="00E63918"/>
    <w:rsid w:val="00E64A53"/>
    <w:rsid w:val="00E67426"/>
    <w:rsid w:val="00E703ED"/>
    <w:rsid w:val="00E7507A"/>
    <w:rsid w:val="00E848E2"/>
    <w:rsid w:val="00E851CB"/>
    <w:rsid w:val="00E913E2"/>
    <w:rsid w:val="00E944FE"/>
    <w:rsid w:val="00E97E46"/>
    <w:rsid w:val="00EA1C53"/>
    <w:rsid w:val="00EA3460"/>
    <w:rsid w:val="00EB4752"/>
    <w:rsid w:val="00EB586C"/>
    <w:rsid w:val="00EC513D"/>
    <w:rsid w:val="00EC6222"/>
    <w:rsid w:val="00EC670E"/>
    <w:rsid w:val="00EC7978"/>
    <w:rsid w:val="00ED4361"/>
    <w:rsid w:val="00ED6C39"/>
    <w:rsid w:val="00EE2536"/>
    <w:rsid w:val="00EF1329"/>
    <w:rsid w:val="00EF190D"/>
    <w:rsid w:val="00EF4570"/>
    <w:rsid w:val="00EF4DE6"/>
    <w:rsid w:val="00EF5C68"/>
    <w:rsid w:val="00EF6AA9"/>
    <w:rsid w:val="00F01A03"/>
    <w:rsid w:val="00F0792D"/>
    <w:rsid w:val="00F109FB"/>
    <w:rsid w:val="00F220DB"/>
    <w:rsid w:val="00F251DF"/>
    <w:rsid w:val="00F25BFF"/>
    <w:rsid w:val="00F31D51"/>
    <w:rsid w:val="00F36373"/>
    <w:rsid w:val="00F37F40"/>
    <w:rsid w:val="00F44CAE"/>
    <w:rsid w:val="00F750CF"/>
    <w:rsid w:val="00F913D7"/>
    <w:rsid w:val="00FA3DF3"/>
    <w:rsid w:val="00FB42DD"/>
    <w:rsid w:val="00FC5470"/>
    <w:rsid w:val="00FD2C43"/>
    <w:rsid w:val="00FD2D3B"/>
    <w:rsid w:val="00FD6711"/>
    <w:rsid w:val="00FE1C07"/>
    <w:rsid w:val="00FE4BD1"/>
    <w:rsid w:val="00FE5CCD"/>
    <w:rsid w:val="00FE62FE"/>
    <w:rsid w:val="00FE669C"/>
    <w:rsid w:val="00FE6945"/>
    <w:rsid w:val="00FE697E"/>
    <w:rsid w:val="00FE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8AEA010"/>
  <w15:chartTrackingRefBased/>
  <w15:docId w15:val="{9EC149E5-358D-4C9C-8BDA-8F74BC18A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SG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utoRedefine/>
    <w:qFormat/>
    <w:rsid w:val="00AD0BF3"/>
    <w:pPr>
      <w:spacing w:before="60" w:after="60"/>
      <w:ind w:right="58"/>
      <w:jc w:val="both"/>
    </w:pPr>
    <w:rPr>
      <w:rFonts w:ascii="Tahoma" w:hAnsi="Tahoma" w:cs="Tahoma"/>
      <w:bCs/>
      <w:color w:val="000000"/>
      <w:lang w:val="en-GB" w:eastAsia="en-US"/>
    </w:rPr>
  </w:style>
  <w:style w:type="paragraph" w:styleId="Heading1">
    <w:name w:val="heading 1"/>
    <w:basedOn w:val="Normal"/>
    <w:next w:val="Heading3"/>
    <w:qFormat/>
    <w:rsid w:val="009B77FE"/>
    <w:pPr>
      <w:numPr>
        <w:numId w:val="4"/>
      </w:numPr>
      <w:tabs>
        <w:tab w:val="left" w:pos="1122"/>
      </w:tabs>
      <w:spacing w:before="120"/>
      <w:outlineLvl w:val="0"/>
    </w:pPr>
    <w:rPr>
      <w:b/>
      <w:smallCaps/>
      <w:kern w:val="28"/>
      <w:sz w:val="32"/>
      <w:szCs w:val="32"/>
    </w:rPr>
  </w:style>
  <w:style w:type="paragraph" w:styleId="Heading2">
    <w:name w:val="heading 2"/>
    <w:basedOn w:val="Normal"/>
    <w:next w:val="BodyText"/>
    <w:qFormat/>
    <w:rsid w:val="009B77FE"/>
    <w:pPr>
      <w:keepNext/>
      <w:numPr>
        <w:ilvl w:val="1"/>
        <w:numId w:val="4"/>
      </w:numPr>
      <w:shd w:val="clear" w:color="auto" w:fill="999999"/>
      <w:tabs>
        <w:tab w:val="left" w:pos="1122"/>
      </w:tabs>
      <w:spacing w:before="360" w:after="240"/>
      <w:outlineLvl w:val="1"/>
    </w:pPr>
    <w:rPr>
      <w:b/>
      <w:smallCaps/>
      <w:kern w:val="28"/>
      <w:sz w:val="28"/>
    </w:rPr>
  </w:style>
  <w:style w:type="paragraph" w:styleId="Heading3">
    <w:name w:val="heading 3"/>
    <w:basedOn w:val="Normal"/>
    <w:next w:val="BodyText2"/>
    <w:qFormat/>
    <w:rsid w:val="00B7614C"/>
    <w:pPr>
      <w:keepNext/>
      <w:numPr>
        <w:numId w:val="2"/>
      </w:numPr>
      <w:tabs>
        <w:tab w:val="left" w:pos="1152"/>
      </w:tabs>
      <w:spacing w:before="240" w:after="120"/>
      <w:ind w:hanging="1123"/>
      <w:outlineLvl w:val="2"/>
    </w:pPr>
    <w:rPr>
      <w:rFonts w:cs="Arial"/>
      <w:b/>
      <w:bCs w:val="0"/>
      <w:sz w:val="26"/>
      <w:szCs w:val="26"/>
    </w:rPr>
  </w:style>
  <w:style w:type="paragraph" w:styleId="Heading4">
    <w:name w:val="heading 4"/>
    <w:basedOn w:val="Normal"/>
    <w:next w:val="BodyText"/>
    <w:link w:val="Heading4Char"/>
    <w:qFormat/>
    <w:rsid w:val="002070DF"/>
    <w:pPr>
      <w:keepNext/>
      <w:spacing w:before="240" w:after="120"/>
      <w:outlineLvl w:val="3"/>
    </w:pPr>
    <w:rPr>
      <w:b/>
      <w:bCs w:val="0"/>
      <w:szCs w:val="28"/>
    </w:rPr>
  </w:style>
  <w:style w:type="paragraph" w:styleId="Heading5">
    <w:name w:val="heading 5"/>
    <w:basedOn w:val="Normal"/>
    <w:next w:val="Normal"/>
    <w:link w:val="Heading5Char"/>
    <w:qFormat/>
    <w:rsid w:val="004E4349"/>
    <w:pPr>
      <w:keepNext/>
      <w:spacing w:before="120" w:after="120"/>
      <w:outlineLvl w:val="4"/>
    </w:pPr>
    <w:rPr>
      <w:b/>
      <w:bCs w:val="0"/>
      <w:iCs/>
      <w:szCs w:val="26"/>
    </w:rPr>
  </w:style>
  <w:style w:type="paragraph" w:styleId="Heading6">
    <w:name w:val="heading 6"/>
    <w:basedOn w:val="Normal"/>
    <w:next w:val="Normal"/>
    <w:autoRedefine/>
    <w:qFormat/>
    <w:rsid w:val="009B77FE"/>
    <w:pPr>
      <w:numPr>
        <w:ilvl w:val="5"/>
        <w:numId w:val="4"/>
      </w:numPr>
      <w:jc w:val="center"/>
      <w:outlineLvl w:val="5"/>
    </w:pPr>
    <w:rPr>
      <w:b/>
      <w:bCs w:val="0"/>
      <w:szCs w:val="22"/>
    </w:rPr>
  </w:style>
  <w:style w:type="paragraph" w:styleId="Heading7">
    <w:name w:val="heading 7"/>
    <w:basedOn w:val="Normal"/>
    <w:next w:val="Normal"/>
    <w:qFormat/>
    <w:rsid w:val="0001180F"/>
    <w:pPr>
      <w:spacing w:before="24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1B38"/>
    <w:pPr>
      <w:spacing w:before="24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4E4349"/>
    <w:pPr>
      <w:spacing w:before="24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autoRedefine/>
    <w:semiHidden/>
    <w:rsid w:val="00443E31"/>
    <w:rPr>
      <w:rFonts w:ascii="Arial" w:hAnsi="Arial"/>
    </w:rPr>
  </w:style>
  <w:style w:type="paragraph" w:styleId="Footer">
    <w:name w:val="footer"/>
    <w:basedOn w:val="Normal"/>
    <w:link w:val="FooterChar"/>
    <w:semiHidden/>
    <w:rsid w:val="00524FCC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5F2AA1"/>
  </w:style>
  <w:style w:type="paragraph" w:styleId="TOC2">
    <w:name w:val="toc 2"/>
    <w:basedOn w:val="Normal"/>
    <w:next w:val="Normal"/>
    <w:autoRedefine/>
    <w:semiHidden/>
    <w:rsid w:val="004C4614"/>
    <w:pPr>
      <w:ind w:left="240"/>
    </w:pPr>
  </w:style>
  <w:style w:type="paragraph" w:styleId="ListBullet">
    <w:name w:val="List Bullet"/>
    <w:basedOn w:val="BodyText2"/>
    <w:next w:val="ListBullet2"/>
    <w:link w:val="ListBulletChar"/>
    <w:rsid w:val="00B40DED"/>
    <w:pPr>
      <w:numPr>
        <w:numId w:val="3"/>
      </w:numPr>
      <w:tabs>
        <w:tab w:val="clear" w:pos="360"/>
        <w:tab w:val="num" w:pos="1683"/>
      </w:tabs>
      <w:ind w:left="1683" w:right="240" w:hanging="531"/>
    </w:pPr>
    <w:rPr>
      <w:bCs w:val="0"/>
    </w:rPr>
  </w:style>
  <w:style w:type="character" w:customStyle="1" w:styleId="FooterChar">
    <w:name w:val="Footer Char"/>
    <w:link w:val="Footer"/>
    <w:semiHidden/>
    <w:rsid w:val="00DC43D6"/>
    <w:rPr>
      <w:rFonts w:ascii="Arial" w:hAnsi="Arial"/>
      <w:lang w:val="en-GB"/>
    </w:rPr>
  </w:style>
  <w:style w:type="paragraph" w:styleId="Header">
    <w:name w:val="header"/>
    <w:basedOn w:val="Normal"/>
    <w:rsid w:val="00CF646C"/>
    <w:pPr>
      <w:tabs>
        <w:tab w:val="center" w:pos="4320"/>
        <w:tab w:val="right" w:pos="8640"/>
      </w:tabs>
      <w:ind w:right="202"/>
      <w:jc w:val="right"/>
    </w:pPr>
    <w:rPr>
      <w:b/>
    </w:rPr>
  </w:style>
  <w:style w:type="table" w:styleId="TableGrid">
    <w:name w:val="Table Grid"/>
    <w:basedOn w:val="TableNormal"/>
    <w:semiHidden/>
    <w:rsid w:val="00011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semiHidden/>
    <w:rsid w:val="0001180F"/>
  </w:style>
  <w:style w:type="character" w:styleId="Strong">
    <w:name w:val="Strong"/>
    <w:uiPriority w:val="22"/>
    <w:qFormat/>
    <w:rsid w:val="0001180F"/>
    <w:rPr>
      <w:b/>
      <w:bCs/>
      <w:sz w:val="16"/>
      <w:szCs w:val="16"/>
    </w:rPr>
  </w:style>
  <w:style w:type="paragraph" w:styleId="ListBullet2">
    <w:name w:val="List Bullet 2"/>
    <w:basedOn w:val="Normal"/>
    <w:next w:val="BodyText"/>
    <w:rsid w:val="00B40DED"/>
    <w:pPr>
      <w:numPr>
        <w:numId w:val="1"/>
      </w:numPr>
      <w:tabs>
        <w:tab w:val="clear" w:pos="643"/>
        <w:tab w:val="left" w:pos="2057"/>
      </w:tabs>
      <w:spacing w:before="120"/>
      <w:ind w:left="2057" w:right="240" w:hanging="374"/>
    </w:pPr>
  </w:style>
  <w:style w:type="character" w:customStyle="1" w:styleId="ThomeShipETC">
    <w:name w:val="ThomeShipETC"/>
    <w:rsid w:val="00365C9D"/>
    <w:rPr>
      <w:rFonts w:ascii="Times New Roman" w:hAnsi="Times New Roman"/>
      <w:b/>
      <w:i/>
      <w:iCs/>
      <w:sz w:val="16"/>
    </w:rPr>
  </w:style>
  <w:style w:type="character" w:customStyle="1" w:styleId="Thome">
    <w:name w:val="Thome"/>
    <w:rsid w:val="00365C9D"/>
    <w:rPr>
      <w:rFonts w:ascii="Times New Roman" w:hAnsi="Times New Roman"/>
      <w:b/>
      <w:i/>
      <w:iCs/>
    </w:rPr>
  </w:style>
  <w:style w:type="character" w:customStyle="1" w:styleId="Heading4Char">
    <w:name w:val="Heading 4 Char"/>
    <w:link w:val="Heading4"/>
    <w:rsid w:val="002070DF"/>
    <w:rPr>
      <w:rFonts w:ascii="Arial" w:hAnsi="Arial"/>
      <w:b/>
      <w:bCs/>
      <w:sz w:val="24"/>
      <w:szCs w:val="28"/>
      <w:lang w:val="en-GB" w:eastAsia="en-US" w:bidi="ar-SA"/>
    </w:rPr>
  </w:style>
  <w:style w:type="character" w:customStyle="1" w:styleId="Heading5Char">
    <w:name w:val="Heading 5 Char"/>
    <w:link w:val="Heading5"/>
    <w:rsid w:val="004E4349"/>
    <w:rPr>
      <w:rFonts w:ascii="Arial" w:hAnsi="Arial"/>
      <w:b/>
      <w:bCs/>
      <w:iCs/>
      <w:szCs w:val="26"/>
      <w:lang w:val="en-GB" w:eastAsia="en-US" w:bidi="ar-SA"/>
    </w:rPr>
  </w:style>
  <w:style w:type="paragraph" w:customStyle="1" w:styleId="QualityCaption">
    <w:name w:val="QualityCaption"/>
    <w:basedOn w:val="Normal"/>
    <w:rsid w:val="00B925F6"/>
    <w:pPr>
      <w:spacing w:before="120"/>
      <w:jc w:val="center"/>
      <w:outlineLvl w:val="0"/>
    </w:pPr>
    <w:rPr>
      <w:rFonts w:cs="Arial"/>
      <w:b/>
      <w:bCs w:val="0"/>
      <w:i/>
      <w:sz w:val="16"/>
      <w:szCs w:val="16"/>
    </w:rPr>
  </w:style>
  <w:style w:type="paragraph" w:styleId="TOC1">
    <w:name w:val="toc 1"/>
    <w:basedOn w:val="Normal"/>
    <w:next w:val="Normal"/>
    <w:autoRedefine/>
    <w:semiHidden/>
    <w:rsid w:val="004C4614"/>
  </w:style>
  <w:style w:type="paragraph" w:styleId="TOC3">
    <w:name w:val="toc 3"/>
    <w:basedOn w:val="Normal"/>
    <w:next w:val="Normal"/>
    <w:autoRedefine/>
    <w:semiHidden/>
    <w:rsid w:val="004C4614"/>
    <w:pPr>
      <w:ind w:left="480"/>
    </w:pPr>
  </w:style>
  <w:style w:type="character" w:styleId="Hyperlink">
    <w:name w:val="Hyperlink"/>
    <w:semiHidden/>
    <w:rsid w:val="004C4614"/>
    <w:rPr>
      <w:color w:val="0000FF"/>
      <w:u w:val="single"/>
    </w:rPr>
  </w:style>
  <w:style w:type="paragraph" w:styleId="BodyText2">
    <w:name w:val="Body Text 2"/>
    <w:basedOn w:val="Normal"/>
    <w:link w:val="BodyText2Char"/>
    <w:rsid w:val="006C0895"/>
    <w:pPr>
      <w:spacing w:before="120" w:after="120"/>
      <w:ind w:left="1152"/>
    </w:pPr>
  </w:style>
  <w:style w:type="character" w:customStyle="1" w:styleId="BodyTextChar">
    <w:name w:val="Body Text Char"/>
    <w:link w:val="BodyText"/>
    <w:rsid w:val="005F2AA1"/>
    <w:rPr>
      <w:rFonts w:ascii="Arial" w:hAnsi="Arial"/>
      <w:szCs w:val="24"/>
      <w:lang w:val="en-GB" w:eastAsia="en-US" w:bidi="ar-SA"/>
    </w:rPr>
  </w:style>
  <w:style w:type="character" w:customStyle="1" w:styleId="BodyText2Char">
    <w:name w:val="Body Text 2 Char"/>
    <w:link w:val="BodyText2"/>
    <w:rsid w:val="00946058"/>
    <w:rPr>
      <w:rFonts w:ascii="Arial" w:hAnsi="Arial"/>
      <w:szCs w:val="24"/>
      <w:lang w:val="en-GB" w:eastAsia="en-US" w:bidi="ar-SA"/>
    </w:rPr>
  </w:style>
  <w:style w:type="paragraph" w:customStyle="1" w:styleId="StyleCaption">
    <w:name w:val="Style Caption"/>
    <w:basedOn w:val="BodyText"/>
    <w:next w:val="BodyText"/>
    <w:rsid w:val="002070DF"/>
    <w:pPr>
      <w:keepNext/>
      <w:spacing w:before="240"/>
      <w:jc w:val="left"/>
    </w:pPr>
  </w:style>
  <w:style w:type="character" w:customStyle="1" w:styleId="ListBulletChar">
    <w:name w:val="List Bullet Char"/>
    <w:link w:val="ListBullet"/>
    <w:rsid w:val="00BB52CD"/>
    <w:rPr>
      <w:rFonts w:ascii="Arial" w:hAnsi="Arial"/>
      <w:bCs/>
      <w:szCs w:val="24"/>
      <w:lang w:val="en-GB" w:eastAsia="en-US" w:bidi="ar-SA"/>
    </w:rPr>
  </w:style>
  <w:style w:type="paragraph" w:styleId="BalloonText">
    <w:name w:val="Balloon Text"/>
    <w:basedOn w:val="Normal"/>
    <w:semiHidden/>
    <w:rsid w:val="00772ED9"/>
    <w:rPr>
      <w:sz w:val="16"/>
      <w:szCs w:val="16"/>
    </w:rPr>
  </w:style>
  <w:style w:type="paragraph" w:customStyle="1" w:styleId="FormTitle">
    <w:name w:val="Form Title"/>
    <w:basedOn w:val="Normal"/>
    <w:rsid w:val="00B925F6"/>
    <w:pPr>
      <w:spacing w:before="120"/>
      <w:jc w:val="center"/>
      <w:outlineLvl w:val="0"/>
    </w:pPr>
    <w:rPr>
      <w:rFonts w:cs="Arial"/>
      <w:b/>
      <w:bCs w:val="0"/>
      <w:sz w:val="32"/>
      <w:szCs w:val="16"/>
    </w:rPr>
  </w:style>
  <w:style w:type="paragraph" w:styleId="Caption">
    <w:name w:val="caption"/>
    <w:basedOn w:val="Normal"/>
    <w:next w:val="Normal"/>
    <w:unhideWhenUsed/>
    <w:qFormat/>
    <w:rsid w:val="00A6436D"/>
    <w:rPr>
      <w:rFonts w:ascii="Times New Roman" w:eastAsia="Batang" w:hAnsi="Times New Roman"/>
      <w:b/>
      <w:bCs w:val="0"/>
      <w:lang w:val="en-US"/>
    </w:rPr>
  </w:style>
  <w:style w:type="character" w:styleId="Emphasis">
    <w:name w:val="Emphasis"/>
    <w:qFormat/>
    <w:rsid w:val="00A6436D"/>
    <w:rPr>
      <w:i/>
      <w:iCs/>
    </w:rPr>
  </w:style>
  <w:style w:type="character" w:styleId="UnresolvedMention">
    <w:name w:val="Unresolved Mention"/>
    <w:uiPriority w:val="99"/>
    <w:semiHidden/>
    <w:unhideWhenUsed/>
    <w:rsid w:val="00AC2E27"/>
    <w:rPr>
      <w:color w:val="808080"/>
      <w:shd w:val="clear" w:color="auto" w:fill="E6E6E6"/>
    </w:rPr>
  </w:style>
  <w:style w:type="paragraph" w:customStyle="1" w:styleId="TableText">
    <w:name w:val="Table Text"/>
    <w:basedOn w:val="Normal"/>
    <w:rsid w:val="00A138A3"/>
    <w:pPr>
      <w:overflowPunct w:val="0"/>
      <w:autoSpaceDE w:val="0"/>
      <w:autoSpaceDN w:val="0"/>
      <w:adjustRightInd w:val="0"/>
      <w:spacing w:before="0" w:after="0"/>
      <w:ind w:right="0"/>
      <w:jc w:val="left"/>
      <w:textAlignment w:val="baseline"/>
    </w:pPr>
    <w:rPr>
      <w:rFonts w:ascii="Times New Roman" w:eastAsia="MS Mincho" w:hAnsi="Times New Roman" w:cs="Times New Roman"/>
      <w:bCs w:val="0"/>
      <w:color w:val="auto"/>
      <w:sz w:val="24"/>
      <w:szCs w:val="24"/>
    </w:rPr>
  </w:style>
  <w:style w:type="paragraph" w:customStyle="1" w:styleId="DefaultText">
    <w:name w:val="Default Text"/>
    <w:basedOn w:val="Normal"/>
    <w:rsid w:val="00A138A3"/>
    <w:pPr>
      <w:overflowPunct w:val="0"/>
      <w:autoSpaceDE w:val="0"/>
      <w:autoSpaceDN w:val="0"/>
      <w:adjustRightInd w:val="0"/>
      <w:spacing w:before="0" w:after="0"/>
      <w:ind w:right="0"/>
      <w:jc w:val="left"/>
      <w:textAlignment w:val="baseline"/>
    </w:pPr>
    <w:rPr>
      <w:rFonts w:ascii="Times New Roman" w:eastAsia="MS Mincho" w:hAnsi="Times New Roman" w:cs="Times New Roman"/>
      <w:bCs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5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4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4542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usan%20Symonds\Application%20Data\Microsoft\Templates\Procedures%20Manual%20Outlin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8EA88-C388-4451-AB7C-366EE7942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Procedures Manual Outline.dot</Template>
  <TotalTime>75</TotalTime>
  <Pages>4</Pages>
  <Words>1337</Words>
  <Characters>7627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 </Company>
  <LinksUpToDate>false</LinksUpToDate>
  <CharactersWithSpaces>8947</CharactersWithSpaces>
  <SharedDoc>false</SharedDoc>
  <HLinks>
    <vt:vector size="6" baseType="variant">
      <vt:variant>
        <vt:i4>6553616</vt:i4>
      </vt:variant>
      <vt:variant>
        <vt:i4>51</vt:i4>
      </vt:variant>
      <vt:variant>
        <vt:i4>0</vt:i4>
      </vt:variant>
      <vt:variant>
        <vt:i4>5</vt:i4>
      </vt:variant>
      <vt:variant>
        <vt:lpwstr>mailto:dpa@thome.com.sg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Susan Symonds</dc:creator>
  <cp:keywords/>
  <dc:description/>
  <cp:lastModifiedBy>Muhammed sabeeh</cp:lastModifiedBy>
  <cp:revision>14</cp:revision>
  <cp:lastPrinted>2018-01-29T06:19:00Z</cp:lastPrinted>
  <dcterms:created xsi:type="dcterms:W3CDTF">2021-07-07T04:20:00Z</dcterms:created>
  <dcterms:modified xsi:type="dcterms:W3CDTF">2025-03-03T05:27:00Z</dcterms:modified>
</cp:coreProperties>
</file>